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5BE" w:rsidRDefault="00C635BE">
      <w:pPr>
        <w:pStyle w:val="ConsPlusNormal"/>
        <w:outlineLvl w:val="0"/>
      </w:pPr>
      <w:bookmarkStart w:id="0" w:name="_GoBack"/>
      <w:bookmarkEnd w:id="0"/>
    </w:p>
    <w:p w:rsidR="00C635BE" w:rsidRDefault="00C635BE">
      <w:pPr>
        <w:pStyle w:val="ConsPlusTitle"/>
        <w:jc w:val="center"/>
        <w:outlineLvl w:val="0"/>
      </w:pPr>
      <w:r>
        <w:t>ПРАВИТЕЛЬСТВО НОВОСИБИРСКОЙ ОБЛАСТИ</w:t>
      </w:r>
    </w:p>
    <w:p w:rsidR="00C635BE" w:rsidRDefault="00C635BE">
      <w:pPr>
        <w:pStyle w:val="ConsPlusTitle"/>
        <w:jc w:val="center"/>
      </w:pPr>
    </w:p>
    <w:p w:rsidR="00C635BE" w:rsidRDefault="00C635BE">
      <w:pPr>
        <w:pStyle w:val="ConsPlusTitle"/>
        <w:jc w:val="center"/>
      </w:pPr>
      <w:r>
        <w:t>ПОСТАНОВЛЕНИЕ</w:t>
      </w:r>
    </w:p>
    <w:p w:rsidR="00C635BE" w:rsidRDefault="00C635BE">
      <w:pPr>
        <w:pStyle w:val="ConsPlusTitle"/>
        <w:jc w:val="center"/>
      </w:pPr>
      <w:r>
        <w:t>от 9 декабря 2014 г. N 477-п</w:t>
      </w:r>
    </w:p>
    <w:p w:rsidR="00C635BE" w:rsidRDefault="00C635BE">
      <w:pPr>
        <w:pStyle w:val="ConsPlusTitle"/>
        <w:jc w:val="center"/>
      </w:pPr>
    </w:p>
    <w:p w:rsidR="00C635BE" w:rsidRDefault="00C635BE">
      <w:pPr>
        <w:pStyle w:val="ConsPlusTitle"/>
        <w:jc w:val="center"/>
      </w:pPr>
      <w:r>
        <w:t>О ГОСУДАРСТВЕННОЙ ПРОГРАММЕ НОВОСИБИРСКОЙ ОБЛАСТИ "ПОВЫШЕНИЕ</w:t>
      </w:r>
    </w:p>
    <w:p w:rsidR="00C635BE" w:rsidRDefault="00C635BE">
      <w:pPr>
        <w:pStyle w:val="ConsPlusTitle"/>
        <w:jc w:val="center"/>
      </w:pPr>
      <w:r>
        <w:t>КАЧЕСТВА И ДОСТУПНОСТИ ПРЕДОСТАВЛЕНИЯ ГОСУДАРСТВЕННЫХ</w:t>
      </w:r>
    </w:p>
    <w:p w:rsidR="00C635BE" w:rsidRDefault="00C635BE">
      <w:pPr>
        <w:pStyle w:val="ConsPlusTitle"/>
        <w:jc w:val="center"/>
      </w:pPr>
      <w:r>
        <w:t>И МУНИЦИПАЛЬНЫХ УСЛУГ В НОВОСИБИРСКОЙ ОБЛАСТИ"</w:t>
      </w:r>
    </w:p>
    <w:p w:rsidR="00C635BE" w:rsidRDefault="00C635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635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5BE" w:rsidRDefault="00C635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5BE" w:rsidRDefault="00C635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35BE" w:rsidRDefault="00C635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35BE" w:rsidRDefault="00C635B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Новосибирской области</w:t>
            </w:r>
          </w:p>
          <w:p w:rsidR="00C635BE" w:rsidRDefault="00C635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01.12.2015 </w:t>
            </w:r>
            <w:hyperlink r:id="rId4">
              <w:r>
                <w:rPr>
                  <w:color w:val="0000FF"/>
                </w:rPr>
                <w:t>N 423-п</w:t>
              </w:r>
            </w:hyperlink>
            <w:r>
              <w:rPr>
                <w:color w:val="392C69"/>
              </w:rPr>
              <w:t xml:space="preserve">, от 12.09.2016 </w:t>
            </w:r>
            <w:hyperlink r:id="rId5">
              <w:r>
                <w:rPr>
                  <w:color w:val="0000FF"/>
                </w:rPr>
                <w:t>N 269-п</w:t>
              </w:r>
            </w:hyperlink>
            <w:r>
              <w:rPr>
                <w:color w:val="392C69"/>
              </w:rPr>
              <w:t xml:space="preserve">, от 06.12.2016 </w:t>
            </w:r>
            <w:hyperlink r:id="rId6">
              <w:r>
                <w:rPr>
                  <w:color w:val="0000FF"/>
                </w:rPr>
                <w:t>N 396-п</w:t>
              </w:r>
            </w:hyperlink>
            <w:r>
              <w:rPr>
                <w:color w:val="392C69"/>
              </w:rPr>
              <w:t>,</w:t>
            </w:r>
          </w:p>
          <w:p w:rsidR="00C635BE" w:rsidRDefault="00C635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11.07.2017 </w:t>
            </w:r>
            <w:hyperlink r:id="rId7">
              <w:r>
                <w:rPr>
                  <w:color w:val="0000FF"/>
                </w:rPr>
                <w:t>N 248-п</w:t>
              </w:r>
            </w:hyperlink>
            <w:r>
              <w:rPr>
                <w:color w:val="392C69"/>
              </w:rPr>
              <w:t xml:space="preserve">, от 06.02.2018 </w:t>
            </w:r>
            <w:hyperlink r:id="rId8">
              <w:r>
                <w:rPr>
                  <w:color w:val="0000FF"/>
                </w:rPr>
                <w:t>N 37-п</w:t>
              </w:r>
            </w:hyperlink>
            <w:r>
              <w:rPr>
                <w:color w:val="392C69"/>
              </w:rPr>
              <w:t xml:space="preserve">, от 07.08.2018 </w:t>
            </w:r>
            <w:hyperlink r:id="rId9">
              <w:r>
                <w:rPr>
                  <w:color w:val="0000FF"/>
                </w:rPr>
                <w:t>N 346-п</w:t>
              </w:r>
            </w:hyperlink>
            <w:r>
              <w:rPr>
                <w:color w:val="392C69"/>
              </w:rPr>
              <w:t>,</w:t>
            </w:r>
          </w:p>
          <w:p w:rsidR="00C635BE" w:rsidRDefault="00C635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05.02.2019 </w:t>
            </w:r>
            <w:hyperlink r:id="rId10">
              <w:r>
                <w:rPr>
                  <w:color w:val="0000FF"/>
                </w:rPr>
                <w:t>N 18-п</w:t>
              </w:r>
            </w:hyperlink>
            <w:r>
              <w:rPr>
                <w:color w:val="392C69"/>
              </w:rPr>
              <w:t xml:space="preserve">, от 18.02.2020 </w:t>
            </w:r>
            <w:hyperlink r:id="rId11">
              <w:r>
                <w:rPr>
                  <w:color w:val="0000FF"/>
                </w:rPr>
                <w:t>N 27-п</w:t>
              </w:r>
            </w:hyperlink>
            <w:r>
              <w:rPr>
                <w:color w:val="392C69"/>
              </w:rPr>
              <w:t xml:space="preserve">, от 23.03.2021 </w:t>
            </w:r>
            <w:hyperlink r:id="rId12">
              <w:r>
                <w:rPr>
                  <w:color w:val="0000FF"/>
                </w:rPr>
                <w:t>N 73-п</w:t>
              </w:r>
            </w:hyperlink>
            <w:r>
              <w:rPr>
                <w:color w:val="392C69"/>
              </w:rPr>
              <w:t>,</w:t>
            </w:r>
          </w:p>
          <w:p w:rsidR="00C635BE" w:rsidRDefault="00C635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15.03.2022 </w:t>
            </w:r>
            <w:hyperlink r:id="rId13">
              <w:r>
                <w:rPr>
                  <w:color w:val="0000FF"/>
                </w:rPr>
                <w:t>N 81-п</w:t>
              </w:r>
            </w:hyperlink>
            <w:r>
              <w:rPr>
                <w:color w:val="392C69"/>
              </w:rPr>
              <w:t xml:space="preserve">, от 07.03.2023 </w:t>
            </w:r>
            <w:hyperlink r:id="rId14">
              <w:r>
                <w:rPr>
                  <w:color w:val="0000FF"/>
                </w:rPr>
                <w:t>N 71-п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5BE" w:rsidRDefault="00C635BE">
            <w:pPr>
              <w:pStyle w:val="ConsPlusNormal"/>
            </w:pPr>
          </w:p>
        </w:tc>
      </w:tr>
    </w:tbl>
    <w:p w:rsidR="00C635BE" w:rsidRDefault="00C635BE">
      <w:pPr>
        <w:pStyle w:val="ConsPlusNormal"/>
        <w:jc w:val="center"/>
      </w:pPr>
    </w:p>
    <w:p w:rsidR="00C635BE" w:rsidRDefault="00C635BE">
      <w:pPr>
        <w:pStyle w:val="ConsPlusNormal"/>
        <w:ind w:firstLine="540"/>
        <w:jc w:val="both"/>
      </w:pPr>
      <w:r>
        <w:t>В целях повышения эффективности государственного управления в сфере предоставления государственных и муниципальных услуг в Новосибирской области Правительство Новосибирской области постановляет: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54">
        <w:r>
          <w:rPr>
            <w:color w:val="0000FF"/>
          </w:rPr>
          <w:t>программу</w:t>
        </w:r>
      </w:hyperlink>
      <w:r>
        <w:t xml:space="preserve"> Новосибирской области "Повышение качества и доступности предоставления государственных и муниципальных услуг в Новосибирской области" (далее - государственная программа).</w:t>
      </w:r>
    </w:p>
    <w:p w:rsidR="00C635BE" w:rsidRDefault="00C635BE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05.02.2019 N 18-п)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 xml:space="preserve">2. Установить </w:t>
      </w:r>
      <w:hyperlink w:anchor="P2004">
        <w:r>
          <w:rPr>
            <w:color w:val="0000FF"/>
          </w:rPr>
          <w:t>порядок</w:t>
        </w:r>
      </w:hyperlink>
      <w:r>
        <w:t xml:space="preserve"> финансирования мероприятий, предусмотренных государственной программой, согласно приложению к настоящему постановлению.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3. Министерству экономического развития Новосибирской области (Решетников Л.Н.) обеспечить координацию выполнения мероприятий государственной программы.</w:t>
      </w:r>
    </w:p>
    <w:p w:rsidR="00C635BE" w:rsidRDefault="00C635BE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18.02.2020 N 27-п)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4. Признать утратившими силу с 1 января 2015 года: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 xml:space="preserve">1) </w:t>
      </w:r>
      <w:hyperlink r:id="rId17">
        <w:r>
          <w:rPr>
            <w:color w:val="0000FF"/>
          </w:rPr>
          <w:t>постановление</w:t>
        </w:r>
      </w:hyperlink>
      <w:r>
        <w:t xml:space="preserve"> администрации Новосибирской области от 28 августа 2009 года N 326-па "Об утверждении долгосрочной целевой программы "Создание многофункциональных центров организации предоставления государственных и муниципальных услуг на территории Новосибирской области на 2009 - 2015 годы";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 xml:space="preserve">2) </w:t>
      </w:r>
      <w:hyperlink r:id="rId18">
        <w:r>
          <w:rPr>
            <w:color w:val="0000FF"/>
          </w:rPr>
          <w:t>постановление</w:t>
        </w:r>
      </w:hyperlink>
      <w:r>
        <w:t xml:space="preserve"> администрации Новосибирской области от 28 декабря 2009 года N 505-па "О внесении изменений в долгосрочную целевую программу "Создание многофункциональных центров организации предоставления государственных и муниципальных услуг на территории Новосибирской области на 2009 - 2015 годы";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 xml:space="preserve">3)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14 июля 2010 года N 65-п "О внесении изменений в долгосрочную целевую программу "Создание многофункциональных центров организации предоставления государственных и муниципальных услуг на территории Новосибирской области на 2009 - 2015 годы";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 xml:space="preserve">4) </w:t>
      </w: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11 ноября 2010 года N 200-п "О внесении изменений в постановление администрации Новосибирской области от 28.08.2009 N 326-па";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 xml:space="preserve">5) </w:t>
      </w: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11 апреля 2011 года N 139-п "О </w:t>
      </w:r>
      <w:r>
        <w:lastRenderedPageBreak/>
        <w:t>внесении изменений в постановление администрации Новосибирской области от 28.08.2009 N 326-па";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 xml:space="preserve">6)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21 декабря 2011 года N 589-п "О внесении изменений в постановление администрации Новосибирской области от 28.08.2009 N 326-па";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 xml:space="preserve">7)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2 июля 2012 года N 315-п "О внесении изменений в постановление администрации Новосибирской области от 28.08.2009 N 326-па";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 xml:space="preserve">8)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20 ноября 2012 года N 516-п "О внесении изменений в постановление администрации Новосибирской области от 28.08.2009 N 326-па";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 xml:space="preserve">9)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12 апреля 2013 года N 155-п "О внесении изменений в постановление администрации Новосибирской области от 28.08.2009 N 326-па";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 xml:space="preserve">10)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22 ноября 2013 года N 493-п "О внесении изменений в постановление администрации Новосибирской области от 28.08.2009 N 326-па";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 xml:space="preserve">11) </w:t>
      </w: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18 июня 2014 года N 229-п "О внесении изменений в постановление администрации Новосибирской области от 28.08.2009 N 326-па";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 xml:space="preserve">12) </w:t>
      </w:r>
      <w:hyperlink r:id="rId28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4 августа 2014 года N 307-п "О внесении изменений в постановление администрации Новосибирской области от 28.08.2009 N 326-па";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 xml:space="preserve">13) </w:t>
      </w:r>
      <w:hyperlink r:id="rId29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23 августа 2010 года N 107-п "Об утверждении Порядка финансирования мероприятий, предусмотренных долгосрочной целевой программой "Создание многофункциональных центров организации предоставления государственных и муниципальных услуг на территории Новосибирской области на 2009 - 2015 годы";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 xml:space="preserve">14) </w:t>
      </w: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15 ноября 2010 года N 210-п "О внесении изменений в постановление Правительства Новосибирской области от 23.08.2010 N 107-п";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 xml:space="preserve">15) </w:t>
      </w:r>
      <w:hyperlink r:id="rId31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25 октября 2011 года N 470-п "О внесении изменений в постановление Правительства Новосибирской области от 23.08.2010 N 107-п";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 xml:space="preserve">16) </w:t>
      </w:r>
      <w:hyperlink r:id="rId32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14 мая 2012 года N 257-п "О внесении изменений в постановление Правительства Новосибирской области от 23.08.2010 N 107-п".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 xml:space="preserve">5. Контроль за исполнением настоящего постановления возложить на первого заместителя Председателя Правительства Новосибирской области </w:t>
      </w:r>
      <w:proofErr w:type="spellStart"/>
      <w:r>
        <w:t>Знаткова</w:t>
      </w:r>
      <w:proofErr w:type="spellEnd"/>
      <w:r>
        <w:t xml:space="preserve"> В.М.</w:t>
      </w:r>
    </w:p>
    <w:p w:rsidR="00C635BE" w:rsidRDefault="00C635BE">
      <w:pPr>
        <w:pStyle w:val="ConsPlusNormal"/>
        <w:jc w:val="both"/>
      </w:pPr>
      <w:r>
        <w:t xml:space="preserve">(в ред. постановлений Правительства Новосибирской области от 06.02.2018 </w:t>
      </w:r>
      <w:hyperlink r:id="rId33">
        <w:r>
          <w:rPr>
            <w:color w:val="0000FF"/>
          </w:rPr>
          <w:t>N 37-п</w:t>
        </w:r>
      </w:hyperlink>
      <w:r>
        <w:t xml:space="preserve">, от 05.02.2019 </w:t>
      </w:r>
      <w:hyperlink r:id="rId34">
        <w:r>
          <w:rPr>
            <w:color w:val="0000FF"/>
          </w:rPr>
          <w:t>N 18-п</w:t>
        </w:r>
      </w:hyperlink>
      <w:r>
        <w:t>)</w:t>
      </w: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Normal"/>
        <w:jc w:val="right"/>
      </w:pPr>
      <w:r>
        <w:t>Губернатор Новосибирской области</w:t>
      </w:r>
    </w:p>
    <w:p w:rsidR="00C635BE" w:rsidRDefault="00C635BE">
      <w:pPr>
        <w:pStyle w:val="ConsPlusNormal"/>
        <w:jc w:val="right"/>
      </w:pPr>
      <w:r>
        <w:t>В.Ф.ГОРОДЕЦКИЙ</w:t>
      </w: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Normal"/>
        <w:jc w:val="right"/>
        <w:outlineLvl w:val="0"/>
      </w:pPr>
      <w:r>
        <w:t>Утверждена</w:t>
      </w:r>
    </w:p>
    <w:p w:rsidR="00C635BE" w:rsidRDefault="00C635BE">
      <w:pPr>
        <w:pStyle w:val="ConsPlusNormal"/>
        <w:jc w:val="right"/>
      </w:pPr>
      <w:r>
        <w:t>постановлением</w:t>
      </w:r>
    </w:p>
    <w:p w:rsidR="00C635BE" w:rsidRDefault="00C635BE">
      <w:pPr>
        <w:pStyle w:val="ConsPlusNormal"/>
        <w:jc w:val="right"/>
      </w:pPr>
      <w:r>
        <w:t>Правительства Новосибирской области</w:t>
      </w:r>
    </w:p>
    <w:p w:rsidR="00C635BE" w:rsidRDefault="00C635BE">
      <w:pPr>
        <w:pStyle w:val="ConsPlusNormal"/>
        <w:jc w:val="right"/>
      </w:pPr>
      <w:r>
        <w:t>от 09.12.2014 N 477-п</w:t>
      </w: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Title"/>
        <w:jc w:val="center"/>
      </w:pPr>
      <w:bookmarkStart w:id="1" w:name="P54"/>
      <w:bookmarkEnd w:id="1"/>
      <w:r>
        <w:t>ГОСУДАРСТВЕННАЯ ПРОГРАММА</w:t>
      </w:r>
    </w:p>
    <w:p w:rsidR="00C635BE" w:rsidRDefault="00C635BE">
      <w:pPr>
        <w:pStyle w:val="ConsPlusTitle"/>
        <w:jc w:val="center"/>
      </w:pPr>
      <w:r>
        <w:t>НОВОСИБИРСКОЙ ОБЛАСТИ "ПОВЫШЕНИЕ КАЧЕСТВА И ДОСТУПНОСТИ</w:t>
      </w:r>
    </w:p>
    <w:p w:rsidR="00C635BE" w:rsidRDefault="00C635BE">
      <w:pPr>
        <w:pStyle w:val="ConsPlusTitle"/>
        <w:jc w:val="center"/>
      </w:pPr>
      <w:r>
        <w:t>ПРЕДОСТАВЛЕНИЯ ГОСУДАРСТВЕННЫХ И МУНИЦИПАЛЬНЫХ</w:t>
      </w:r>
    </w:p>
    <w:p w:rsidR="00C635BE" w:rsidRDefault="00C635BE">
      <w:pPr>
        <w:pStyle w:val="ConsPlusTitle"/>
        <w:jc w:val="center"/>
      </w:pPr>
      <w:r>
        <w:t>УСЛУГ В НОВОСИБИРСКОЙ ОБЛАСТИ"</w:t>
      </w:r>
    </w:p>
    <w:p w:rsidR="00C635BE" w:rsidRDefault="00C635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635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5BE" w:rsidRDefault="00C635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5BE" w:rsidRDefault="00C635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35BE" w:rsidRDefault="00C635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35BE" w:rsidRDefault="00C635B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Новосибирской области</w:t>
            </w:r>
          </w:p>
          <w:p w:rsidR="00C635BE" w:rsidRDefault="00C635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01.12.2015 </w:t>
            </w:r>
            <w:hyperlink r:id="rId35">
              <w:r>
                <w:rPr>
                  <w:color w:val="0000FF"/>
                </w:rPr>
                <w:t>N 423-п</w:t>
              </w:r>
            </w:hyperlink>
            <w:r>
              <w:rPr>
                <w:color w:val="392C69"/>
              </w:rPr>
              <w:t xml:space="preserve">, от 12.09.2016 </w:t>
            </w:r>
            <w:hyperlink r:id="rId36">
              <w:r>
                <w:rPr>
                  <w:color w:val="0000FF"/>
                </w:rPr>
                <w:t>N 269-п</w:t>
              </w:r>
            </w:hyperlink>
            <w:r>
              <w:rPr>
                <w:color w:val="392C69"/>
              </w:rPr>
              <w:t xml:space="preserve">, от 06.12.2016 </w:t>
            </w:r>
            <w:hyperlink r:id="rId37">
              <w:r>
                <w:rPr>
                  <w:color w:val="0000FF"/>
                </w:rPr>
                <w:t>N 396-п</w:t>
              </w:r>
            </w:hyperlink>
            <w:r>
              <w:rPr>
                <w:color w:val="392C69"/>
              </w:rPr>
              <w:t>,</w:t>
            </w:r>
          </w:p>
          <w:p w:rsidR="00C635BE" w:rsidRDefault="00C635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11.07.2017 </w:t>
            </w:r>
            <w:hyperlink r:id="rId38">
              <w:r>
                <w:rPr>
                  <w:color w:val="0000FF"/>
                </w:rPr>
                <w:t>N 248-п</w:t>
              </w:r>
            </w:hyperlink>
            <w:r>
              <w:rPr>
                <w:color w:val="392C69"/>
              </w:rPr>
              <w:t xml:space="preserve">, от 06.02.2018 </w:t>
            </w:r>
            <w:hyperlink r:id="rId39">
              <w:r>
                <w:rPr>
                  <w:color w:val="0000FF"/>
                </w:rPr>
                <w:t>N 37-п</w:t>
              </w:r>
            </w:hyperlink>
            <w:r>
              <w:rPr>
                <w:color w:val="392C69"/>
              </w:rPr>
              <w:t xml:space="preserve">, от 07.08.2018 </w:t>
            </w:r>
            <w:hyperlink r:id="rId40">
              <w:r>
                <w:rPr>
                  <w:color w:val="0000FF"/>
                </w:rPr>
                <w:t>N 346-п</w:t>
              </w:r>
            </w:hyperlink>
            <w:r>
              <w:rPr>
                <w:color w:val="392C69"/>
              </w:rPr>
              <w:t>,</w:t>
            </w:r>
          </w:p>
          <w:p w:rsidR="00C635BE" w:rsidRDefault="00C635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05.02.2019 </w:t>
            </w:r>
            <w:hyperlink r:id="rId41">
              <w:r>
                <w:rPr>
                  <w:color w:val="0000FF"/>
                </w:rPr>
                <w:t>N 18-п</w:t>
              </w:r>
            </w:hyperlink>
            <w:r>
              <w:rPr>
                <w:color w:val="392C69"/>
              </w:rPr>
              <w:t xml:space="preserve">, от 18.02.2020 </w:t>
            </w:r>
            <w:hyperlink r:id="rId42">
              <w:r>
                <w:rPr>
                  <w:color w:val="0000FF"/>
                </w:rPr>
                <w:t>N 27-п</w:t>
              </w:r>
            </w:hyperlink>
            <w:r>
              <w:rPr>
                <w:color w:val="392C69"/>
              </w:rPr>
              <w:t xml:space="preserve">, от 23.03.2021 </w:t>
            </w:r>
            <w:hyperlink r:id="rId43">
              <w:r>
                <w:rPr>
                  <w:color w:val="0000FF"/>
                </w:rPr>
                <w:t>N 73-п</w:t>
              </w:r>
            </w:hyperlink>
            <w:r>
              <w:rPr>
                <w:color w:val="392C69"/>
              </w:rPr>
              <w:t>,</w:t>
            </w:r>
          </w:p>
          <w:p w:rsidR="00C635BE" w:rsidRDefault="00C635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15.03.2022 </w:t>
            </w:r>
            <w:hyperlink r:id="rId44">
              <w:r>
                <w:rPr>
                  <w:color w:val="0000FF"/>
                </w:rPr>
                <w:t>N 81-п</w:t>
              </w:r>
            </w:hyperlink>
            <w:r>
              <w:rPr>
                <w:color w:val="392C69"/>
              </w:rPr>
              <w:t xml:space="preserve">, от 07.03.2023 </w:t>
            </w:r>
            <w:hyperlink r:id="rId45">
              <w:r>
                <w:rPr>
                  <w:color w:val="0000FF"/>
                </w:rPr>
                <w:t>N 71-п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5BE" w:rsidRDefault="00C635BE">
            <w:pPr>
              <w:pStyle w:val="ConsPlusNormal"/>
            </w:pPr>
          </w:p>
        </w:tc>
      </w:tr>
    </w:tbl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Title"/>
        <w:jc w:val="center"/>
        <w:outlineLvl w:val="1"/>
      </w:pPr>
      <w:r>
        <w:t>I. ПАСПОРТ</w:t>
      </w:r>
    </w:p>
    <w:p w:rsidR="00C635BE" w:rsidRDefault="00C635BE">
      <w:pPr>
        <w:pStyle w:val="ConsPlusTitle"/>
        <w:jc w:val="center"/>
      </w:pPr>
      <w:r>
        <w:t>государственной программы Новосибирской области</w:t>
      </w:r>
    </w:p>
    <w:p w:rsidR="00C635BE" w:rsidRDefault="00C635B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C635BE">
        <w:tc>
          <w:tcPr>
            <w:tcW w:w="2438" w:type="dxa"/>
            <w:tcBorders>
              <w:bottom w:val="nil"/>
            </w:tcBorders>
          </w:tcPr>
          <w:p w:rsidR="00C635BE" w:rsidRDefault="00C635BE">
            <w:pPr>
              <w:pStyle w:val="ConsPlusNormal"/>
            </w:pPr>
            <w:r>
              <w:t>Наименование государственной 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:rsidR="00C635BE" w:rsidRDefault="00C635BE">
            <w:pPr>
              <w:pStyle w:val="ConsPlusNormal"/>
              <w:jc w:val="both"/>
            </w:pPr>
            <w:r>
              <w:t>Государственная программа Новосибирской области "Повышение качества и доступности предоставления государственных и муниципальных услуг в Новосибирской области" (далее - государственная программа)</w:t>
            </w:r>
          </w:p>
        </w:tc>
      </w:tr>
      <w:tr w:rsidR="00C635BE">
        <w:tc>
          <w:tcPr>
            <w:tcW w:w="9071" w:type="dxa"/>
            <w:gridSpan w:val="2"/>
            <w:tcBorders>
              <w:top w:val="nil"/>
            </w:tcBorders>
          </w:tcPr>
          <w:p w:rsidR="00C635BE" w:rsidRDefault="00C635BE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Новосибирской области от 05.02.2019 N 18-п)</w:t>
            </w:r>
          </w:p>
        </w:tc>
      </w:tr>
      <w:tr w:rsidR="00C635BE">
        <w:tc>
          <w:tcPr>
            <w:tcW w:w="2438" w:type="dxa"/>
            <w:tcBorders>
              <w:bottom w:val="nil"/>
            </w:tcBorders>
          </w:tcPr>
          <w:p w:rsidR="00C635BE" w:rsidRDefault="00C635BE">
            <w:pPr>
              <w:pStyle w:val="ConsPlusNormal"/>
            </w:pPr>
            <w:r>
              <w:t>Разработчики государственной 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:rsidR="00C635BE" w:rsidRDefault="00C635BE">
            <w:pPr>
              <w:pStyle w:val="ConsPlusNormal"/>
              <w:jc w:val="both"/>
            </w:pPr>
            <w:r>
              <w:t>Министерство экономического развития Новосибирской области (далее - Минэкономразвития НСО)</w:t>
            </w:r>
          </w:p>
        </w:tc>
      </w:tr>
      <w:tr w:rsidR="00C635BE">
        <w:tc>
          <w:tcPr>
            <w:tcW w:w="9071" w:type="dxa"/>
            <w:gridSpan w:val="2"/>
            <w:tcBorders>
              <w:top w:val="nil"/>
            </w:tcBorders>
          </w:tcPr>
          <w:p w:rsidR="00C635BE" w:rsidRDefault="00C635BE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Новосибирской области от 07.08.2018 N 346-п)</w:t>
            </w:r>
          </w:p>
        </w:tc>
      </w:tr>
      <w:tr w:rsidR="00C635BE">
        <w:tblPrEx>
          <w:tblBorders>
            <w:insideH w:val="single" w:sz="4" w:space="0" w:color="auto"/>
          </w:tblBorders>
        </w:tblPrEx>
        <w:tc>
          <w:tcPr>
            <w:tcW w:w="2438" w:type="dxa"/>
          </w:tcPr>
          <w:p w:rsidR="00C635BE" w:rsidRDefault="00C635BE">
            <w:pPr>
              <w:pStyle w:val="ConsPlusNormal"/>
            </w:pPr>
            <w:r>
              <w:t>Государственный заказчик (государственный заказчик-координатор) государственной программы</w:t>
            </w:r>
          </w:p>
        </w:tc>
        <w:tc>
          <w:tcPr>
            <w:tcW w:w="6633" w:type="dxa"/>
          </w:tcPr>
          <w:p w:rsidR="00C635BE" w:rsidRDefault="00C635BE">
            <w:pPr>
              <w:pStyle w:val="ConsPlusNormal"/>
              <w:jc w:val="both"/>
            </w:pPr>
            <w:r>
              <w:t>Минэкономразвития НСО</w:t>
            </w:r>
          </w:p>
        </w:tc>
      </w:tr>
      <w:tr w:rsidR="00C635BE">
        <w:tc>
          <w:tcPr>
            <w:tcW w:w="2438" w:type="dxa"/>
            <w:tcBorders>
              <w:bottom w:val="nil"/>
            </w:tcBorders>
          </w:tcPr>
          <w:p w:rsidR="00C635BE" w:rsidRDefault="00C635BE">
            <w:pPr>
              <w:pStyle w:val="ConsPlusNormal"/>
            </w:pPr>
            <w:r>
              <w:t>Руководитель государственной 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:rsidR="00C635BE" w:rsidRDefault="00C635BE">
            <w:pPr>
              <w:pStyle w:val="ConsPlusNormal"/>
              <w:jc w:val="both"/>
            </w:pPr>
            <w:r>
              <w:t>Министр экономического развития Новосибирской области Решетников Л.Н.</w:t>
            </w:r>
          </w:p>
        </w:tc>
      </w:tr>
      <w:tr w:rsidR="00C635BE">
        <w:tc>
          <w:tcPr>
            <w:tcW w:w="9071" w:type="dxa"/>
            <w:gridSpan w:val="2"/>
            <w:tcBorders>
              <w:top w:val="nil"/>
            </w:tcBorders>
          </w:tcPr>
          <w:p w:rsidR="00C635BE" w:rsidRDefault="00C635BE">
            <w:pPr>
              <w:pStyle w:val="ConsPlusNormal"/>
              <w:jc w:val="both"/>
            </w:pPr>
            <w:r>
              <w:t xml:space="preserve">(в ред. постановлений Правительства Новосибирской области от 06.02.2018 </w:t>
            </w:r>
            <w:hyperlink r:id="rId48">
              <w:r>
                <w:rPr>
                  <w:color w:val="0000FF"/>
                </w:rPr>
                <w:t>N 37-п</w:t>
              </w:r>
            </w:hyperlink>
            <w:r>
              <w:t xml:space="preserve">, от 05.02.2019 </w:t>
            </w:r>
            <w:hyperlink r:id="rId49">
              <w:r>
                <w:rPr>
                  <w:color w:val="0000FF"/>
                </w:rPr>
                <w:t>N 18-п</w:t>
              </w:r>
            </w:hyperlink>
            <w:r>
              <w:t xml:space="preserve">, от 18.02.2020 </w:t>
            </w:r>
            <w:hyperlink r:id="rId50">
              <w:r>
                <w:rPr>
                  <w:color w:val="0000FF"/>
                </w:rPr>
                <w:t>N 27-п</w:t>
              </w:r>
            </w:hyperlink>
            <w:r>
              <w:t xml:space="preserve">, от 23.03.2021 </w:t>
            </w:r>
            <w:hyperlink r:id="rId51">
              <w:r>
                <w:rPr>
                  <w:color w:val="0000FF"/>
                </w:rPr>
                <w:t>N 73-п</w:t>
              </w:r>
            </w:hyperlink>
            <w:r>
              <w:t>)</w:t>
            </w:r>
          </w:p>
        </w:tc>
      </w:tr>
      <w:tr w:rsidR="00C635BE">
        <w:tc>
          <w:tcPr>
            <w:tcW w:w="2438" w:type="dxa"/>
            <w:tcBorders>
              <w:bottom w:val="nil"/>
            </w:tcBorders>
          </w:tcPr>
          <w:p w:rsidR="00C635BE" w:rsidRDefault="00C635BE">
            <w:pPr>
              <w:pStyle w:val="ConsPlusNormal"/>
            </w:pPr>
            <w:r>
              <w:t xml:space="preserve">Исполнители подпрограмм </w:t>
            </w:r>
            <w:r>
              <w:lastRenderedPageBreak/>
              <w:t>государственной программы, мероприятий государственной 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:rsidR="00C635BE" w:rsidRDefault="00C635BE">
            <w:pPr>
              <w:pStyle w:val="ConsPlusNormal"/>
              <w:jc w:val="both"/>
            </w:pPr>
            <w:r>
              <w:lastRenderedPageBreak/>
              <w:t>Минэкономразвития НСО;</w:t>
            </w:r>
          </w:p>
          <w:p w:rsidR="00C635BE" w:rsidRDefault="00C635BE">
            <w:pPr>
              <w:pStyle w:val="ConsPlusNormal"/>
              <w:jc w:val="both"/>
            </w:pPr>
            <w:r>
              <w:t xml:space="preserve">государственное автономное учреждение Новосибирской области </w:t>
            </w:r>
            <w:r>
              <w:lastRenderedPageBreak/>
              <w:t>"Многофункциональный центр организации предоставления государственных и муниципальных услуг Новосибирской области" (далее - ГАУ НСО "МФЦ");</w:t>
            </w:r>
          </w:p>
          <w:p w:rsidR="00C635BE" w:rsidRDefault="00C635BE">
            <w:pPr>
              <w:pStyle w:val="ConsPlusNormal"/>
              <w:jc w:val="both"/>
            </w:pPr>
            <w:r>
              <w:t>органы местного самоуправления муниципальных образований Новосибирской области (по согласованию);</w:t>
            </w:r>
          </w:p>
          <w:p w:rsidR="00C635BE" w:rsidRDefault="00C635BE">
            <w:pPr>
              <w:pStyle w:val="ConsPlusNormal"/>
              <w:jc w:val="both"/>
            </w:pPr>
            <w:r>
              <w:t xml:space="preserve">исполнители программных мероприятий, отобранные в соответствии с Федеральным </w:t>
            </w:r>
            <w:hyperlink r:id="rId52">
              <w:r>
                <w:rPr>
                  <w:color w:val="0000FF"/>
                </w:rPr>
                <w:t>законом</w:t>
              </w:r>
            </w:hyperlink>
            <w: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C635BE">
        <w:tc>
          <w:tcPr>
            <w:tcW w:w="9071" w:type="dxa"/>
            <w:gridSpan w:val="2"/>
            <w:tcBorders>
              <w:top w:val="nil"/>
            </w:tcBorders>
          </w:tcPr>
          <w:p w:rsidR="00C635BE" w:rsidRDefault="00C635BE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Новосибирской области от 07.08.2018 </w:t>
            </w:r>
            <w:hyperlink r:id="rId53">
              <w:r>
                <w:rPr>
                  <w:color w:val="0000FF"/>
                </w:rPr>
                <w:t>N 346-п</w:t>
              </w:r>
            </w:hyperlink>
            <w:r>
              <w:t xml:space="preserve">, от 05.02.2019 </w:t>
            </w:r>
            <w:hyperlink r:id="rId54">
              <w:r>
                <w:rPr>
                  <w:color w:val="0000FF"/>
                </w:rPr>
                <w:t>N 18-п</w:t>
              </w:r>
            </w:hyperlink>
            <w:r>
              <w:t>)</w:t>
            </w:r>
          </w:p>
        </w:tc>
      </w:tr>
      <w:tr w:rsidR="00C635BE">
        <w:tblPrEx>
          <w:tblBorders>
            <w:insideH w:val="single" w:sz="4" w:space="0" w:color="auto"/>
          </w:tblBorders>
        </w:tblPrEx>
        <w:tc>
          <w:tcPr>
            <w:tcW w:w="2438" w:type="dxa"/>
          </w:tcPr>
          <w:p w:rsidR="00C635BE" w:rsidRDefault="00C635BE">
            <w:pPr>
              <w:pStyle w:val="ConsPlusNormal"/>
            </w:pPr>
            <w:r>
              <w:t>Цели и задачи государственной программы</w:t>
            </w:r>
          </w:p>
        </w:tc>
        <w:tc>
          <w:tcPr>
            <w:tcW w:w="6633" w:type="dxa"/>
          </w:tcPr>
          <w:p w:rsidR="00C635BE" w:rsidRDefault="00C635BE">
            <w:pPr>
              <w:pStyle w:val="ConsPlusNormal"/>
              <w:jc w:val="both"/>
            </w:pPr>
            <w:r>
              <w:t>Цель: повышение качества и доступности предоставления государственных и муниципальных услуг в Новосибирской области.</w:t>
            </w:r>
          </w:p>
          <w:p w:rsidR="00C635BE" w:rsidRDefault="00C635BE">
            <w:pPr>
              <w:pStyle w:val="ConsPlusNormal"/>
              <w:jc w:val="both"/>
            </w:pPr>
            <w:r>
              <w:t>Задача: организация предоставления государственных и муниципальных услуг по принципу "одного окна" на базе многофункциональных центров предоставления государственных и муниципальных услуг (далее - МФЦ)</w:t>
            </w:r>
          </w:p>
        </w:tc>
      </w:tr>
      <w:tr w:rsidR="00C635BE">
        <w:tblPrEx>
          <w:tblBorders>
            <w:insideH w:val="single" w:sz="4" w:space="0" w:color="auto"/>
          </w:tblBorders>
        </w:tblPrEx>
        <w:tc>
          <w:tcPr>
            <w:tcW w:w="2438" w:type="dxa"/>
          </w:tcPr>
          <w:p w:rsidR="00C635BE" w:rsidRDefault="00C635BE">
            <w:pPr>
              <w:pStyle w:val="ConsPlusNormal"/>
            </w:pPr>
            <w:r>
              <w:t>Перечень подпрограмм государственной программы</w:t>
            </w:r>
          </w:p>
        </w:tc>
        <w:tc>
          <w:tcPr>
            <w:tcW w:w="6633" w:type="dxa"/>
          </w:tcPr>
          <w:p w:rsidR="00C635BE" w:rsidRDefault="00C635BE">
            <w:pPr>
              <w:pStyle w:val="ConsPlusNormal"/>
              <w:jc w:val="both"/>
            </w:pPr>
            <w:r>
              <w:t>Подпрограммы не выделяются</w:t>
            </w:r>
          </w:p>
        </w:tc>
      </w:tr>
      <w:tr w:rsidR="00C635BE">
        <w:tc>
          <w:tcPr>
            <w:tcW w:w="2438" w:type="dxa"/>
            <w:tcBorders>
              <w:bottom w:val="nil"/>
            </w:tcBorders>
          </w:tcPr>
          <w:p w:rsidR="00C635BE" w:rsidRDefault="00C635BE">
            <w:pPr>
              <w:pStyle w:val="ConsPlusNormal"/>
            </w:pPr>
            <w:r>
              <w:t>Сроки (этапы) реализации государственной 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:rsidR="00C635BE" w:rsidRDefault="00C635BE">
            <w:pPr>
              <w:pStyle w:val="ConsPlusNormal"/>
              <w:jc w:val="both"/>
            </w:pPr>
            <w:r>
              <w:t>Реализация государственной программы осуществляется в один этап - с 2015 по 2030 год</w:t>
            </w:r>
          </w:p>
        </w:tc>
      </w:tr>
      <w:tr w:rsidR="00C635BE">
        <w:tc>
          <w:tcPr>
            <w:tcW w:w="9071" w:type="dxa"/>
            <w:gridSpan w:val="2"/>
            <w:tcBorders>
              <w:top w:val="nil"/>
            </w:tcBorders>
          </w:tcPr>
          <w:p w:rsidR="00C635BE" w:rsidRDefault="00C635BE">
            <w:pPr>
              <w:pStyle w:val="ConsPlusNormal"/>
              <w:jc w:val="both"/>
            </w:pPr>
            <w:r>
              <w:t xml:space="preserve">(в ред. постановлений Правительства Новосибирской области от 05.02.2019 </w:t>
            </w:r>
            <w:hyperlink r:id="rId55">
              <w:r>
                <w:rPr>
                  <w:color w:val="0000FF"/>
                </w:rPr>
                <w:t>N 18-п</w:t>
              </w:r>
            </w:hyperlink>
            <w:r>
              <w:t xml:space="preserve">, от 18.02.2020 </w:t>
            </w:r>
            <w:hyperlink r:id="rId56">
              <w:r>
                <w:rPr>
                  <w:color w:val="0000FF"/>
                </w:rPr>
                <w:t>N 27-п</w:t>
              </w:r>
            </w:hyperlink>
            <w:r>
              <w:t xml:space="preserve">, от 15.03.2022 </w:t>
            </w:r>
            <w:hyperlink r:id="rId57">
              <w:r>
                <w:rPr>
                  <w:color w:val="0000FF"/>
                </w:rPr>
                <w:t>N 81-п</w:t>
              </w:r>
            </w:hyperlink>
            <w:r>
              <w:t>)</w:t>
            </w:r>
          </w:p>
        </w:tc>
      </w:tr>
      <w:tr w:rsidR="00C635BE">
        <w:tc>
          <w:tcPr>
            <w:tcW w:w="2438" w:type="dxa"/>
            <w:tcBorders>
              <w:bottom w:val="nil"/>
            </w:tcBorders>
          </w:tcPr>
          <w:p w:rsidR="00C635BE" w:rsidRDefault="00C635BE">
            <w:pPr>
              <w:pStyle w:val="ConsPlusNormal"/>
            </w:pPr>
            <w:r>
              <w:t>Объемы финансирования государственной 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:rsidR="00C635BE" w:rsidRDefault="00C635BE">
            <w:pPr>
              <w:pStyle w:val="ConsPlusNormal"/>
              <w:jc w:val="both"/>
            </w:pPr>
            <w:r>
              <w:t>Общий объем финансирования 12 982 978,1 тыс. руб., в том числе:</w:t>
            </w:r>
          </w:p>
          <w:p w:rsidR="00C635BE" w:rsidRDefault="00C635BE">
            <w:pPr>
              <w:pStyle w:val="ConsPlusNormal"/>
              <w:jc w:val="both"/>
            </w:pPr>
            <w:r>
              <w:t>за 2015 год - 370 434,2 тыс. руб.;</w:t>
            </w:r>
          </w:p>
          <w:p w:rsidR="00C635BE" w:rsidRDefault="00C635BE">
            <w:pPr>
              <w:pStyle w:val="ConsPlusNormal"/>
              <w:jc w:val="both"/>
            </w:pPr>
            <w:r>
              <w:t>за 2016 год - 388 992,6 тыс. руб.;</w:t>
            </w:r>
          </w:p>
          <w:p w:rsidR="00C635BE" w:rsidRDefault="00C635BE">
            <w:pPr>
              <w:pStyle w:val="ConsPlusNormal"/>
              <w:jc w:val="both"/>
            </w:pPr>
            <w:r>
              <w:t>за 2017 год - 411 792,6 тыс. руб.;</w:t>
            </w:r>
          </w:p>
          <w:p w:rsidR="00C635BE" w:rsidRDefault="00C635BE">
            <w:pPr>
              <w:pStyle w:val="ConsPlusNormal"/>
              <w:jc w:val="both"/>
            </w:pPr>
            <w:r>
              <w:t>за 2018 год - 477 731,9 тыс. руб.;</w:t>
            </w:r>
          </w:p>
          <w:p w:rsidR="00C635BE" w:rsidRDefault="00C635BE">
            <w:pPr>
              <w:pStyle w:val="ConsPlusNormal"/>
              <w:jc w:val="both"/>
            </w:pPr>
            <w:r>
              <w:t>за 2019 год - 530 265,6 тыс. руб.;</w:t>
            </w:r>
          </w:p>
          <w:p w:rsidR="00C635BE" w:rsidRDefault="00C635BE">
            <w:pPr>
              <w:pStyle w:val="ConsPlusNormal"/>
              <w:jc w:val="both"/>
            </w:pPr>
            <w:r>
              <w:t>за 2020 год - 623 928,5 тыс. руб.;</w:t>
            </w:r>
          </w:p>
          <w:p w:rsidR="00C635BE" w:rsidRDefault="00C635BE">
            <w:pPr>
              <w:pStyle w:val="ConsPlusNormal"/>
              <w:jc w:val="both"/>
            </w:pPr>
            <w:r>
              <w:t>за 2021 год - 639 223,9 тыс. руб.;</w:t>
            </w:r>
          </w:p>
          <w:p w:rsidR="00C635BE" w:rsidRDefault="00C635BE">
            <w:pPr>
              <w:pStyle w:val="ConsPlusNormal"/>
              <w:jc w:val="both"/>
            </w:pPr>
            <w:r>
              <w:t>за 2022 год - 913 298,9 тыс. руб.;</w:t>
            </w:r>
          </w:p>
          <w:p w:rsidR="00C635BE" w:rsidRDefault="00C635BE">
            <w:pPr>
              <w:pStyle w:val="ConsPlusNormal"/>
              <w:jc w:val="both"/>
            </w:pPr>
            <w:r>
              <w:t>за 2023 год - 992 085,3 тыс. руб.;</w:t>
            </w:r>
          </w:p>
          <w:p w:rsidR="00C635BE" w:rsidRDefault="00C635BE">
            <w:pPr>
              <w:pStyle w:val="ConsPlusNormal"/>
              <w:jc w:val="both"/>
            </w:pPr>
            <w:r>
              <w:t>за 2024 год - 1 056 790,4 тыс. руб.;</w:t>
            </w:r>
          </w:p>
          <w:p w:rsidR="00C635BE" w:rsidRDefault="00C635BE">
            <w:pPr>
              <w:pStyle w:val="ConsPlusNormal"/>
              <w:jc w:val="both"/>
            </w:pPr>
            <w:r>
              <w:t>за 2025 год - 1 096 405,7 тыс. руб.;</w:t>
            </w:r>
          </w:p>
          <w:p w:rsidR="00C635BE" w:rsidRDefault="00C635BE">
            <w:pPr>
              <w:pStyle w:val="ConsPlusNormal"/>
              <w:jc w:val="both"/>
            </w:pPr>
            <w:r>
              <w:t>за 2026 год - 1 096 405,7 тыс. руб.;</w:t>
            </w:r>
          </w:p>
          <w:p w:rsidR="00C635BE" w:rsidRDefault="00C635BE">
            <w:pPr>
              <w:pStyle w:val="ConsPlusNormal"/>
              <w:jc w:val="both"/>
            </w:pPr>
            <w:r>
              <w:t>за 2027 год - 1 096 405,7 тыс. руб.;</w:t>
            </w:r>
          </w:p>
          <w:p w:rsidR="00C635BE" w:rsidRDefault="00C635BE">
            <w:pPr>
              <w:pStyle w:val="ConsPlusNormal"/>
              <w:jc w:val="both"/>
            </w:pPr>
            <w:r>
              <w:t>за 2028 год - 1 096 405,7 тыс. руб.;</w:t>
            </w:r>
          </w:p>
          <w:p w:rsidR="00C635BE" w:rsidRDefault="00C635BE">
            <w:pPr>
              <w:pStyle w:val="ConsPlusNormal"/>
              <w:jc w:val="both"/>
            </w:pPr>
            <w:r>
              <w:t>за 2029 год - 1 096 405,7 тыс. руб.;</w:t>
            </w:r>
          </w:p>
          <w:p w:rsidR="00C635BE" w:rsidRDefault="00C635BE">
            <w:pPr>
              <w:pStyle w:val="ConsPlusNormal"/>
              <w:jc w:val="both"/>
            </w:pPr>
            <w:r>
              <w:t>за 2030 год - 1 096 405,7 тыс. руб.</w:t>
            </w:r>
          </w:p>
          <w:p w:rsidR="00C635BE" w:rsidRDefault="00C635BE">
            <w:pPr>
              <w:pStyle w:val="ConsPlusNormal"/>
              <w:jc w:val="both"/>
            </w:pPr>
            <w:r>
              <w:t xml:space="preserve">Подробная информация по источникам финансирования (федеральный, областной, местный бюджет и внебюджетные источники) в разрезе главных распорядителей бюджетных средств по годам реализации программы приведена в </w:t>
            </w:r>
            <w:hyperlink w:anchor="P1181">
              <w:r>
                <w:rPr>
                  <w:color w:val="0000FF"/>
                </w:rPr>
                <w:t>приложении N 3</w:t>
              </w:r>
            </w:hyperlink>
            <w:r>
              <w:t xml:space="preserve"> к государственной программе "Сводные финансовые затраты и </w:t>
            </w:r>
            <w:r>
              <w:lastRenderedPageBreak/>
              <w:t>налоговые расходы государственной программы Новосибирской области "Повышение качества и доступности предоставления государственных и муниципальных услуг в Новосибирской области"</w:t>
            </w:r>
          </w:p>
        </w:tc>
      </w:tr>
      <w:tr w:rsidR="00C635BE">
        <w:tc>
          <w:tcPr>
            <w:tcW w:w="9071" w:type="dxa"/>
            <w:gridSpan w:val="2"/>
            <w:tcBorders>
              <w:top w:val="nil"/>
            </w:tcBorders>
          </w:tcPr>
          <w:p w:rsidR="00C635BE" w:rsidRDefault="00C635B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Новосибирской области от 07.03.2023 N 71-п)</w:t>
            </w:r>
          </w:p>
        </w:tc>
      </w:tr>
      <w:tr w:rsidR="00C635BE">
        <w:tc>
          <w:tcPr>
            <w:tcW w:w="2438" w:type="dxa"/>
            <w:tcBorders>
              <w:bottom w:val="nil"/>
            </w:tcBorders>
          </w:tcPr>
          <w:p w:rsidR="00C635BE" w:rsidRDefault="00C635BE">
            <w:pPr>
              <w:pStyle w:val="ConsPlusNormal"/>
            </w:pPr>
            <w:r>
              <w:t>Объемы налоговых расходов в рамках государственной 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:rsidR="00C635BE" w:rsidRDefault="00C635BE">
            <w:pPr>
              <w:pStyle w:val="ConsPlusNormal"/>
              <w:jc w:val="both"/>
            </w:pPr>
            <w:r>
              <w:t>Налоговые расходы отсутствуют</w:t>
            </w:r>
          </w:p>
        </w:tc>
      </w:tr>
      <w:tr w:rsidR="00C635BE">
        <w:tc>
          <w:tcPr>
            <w:tcW w:w="9071" w:type="dxa"/>
            <w:gridSpan w:val="2"/>
            <w:tcBorders>
              <w:top w:val="nil"/>
            </w:tcBorders>
          </w:tcPr>
          <w:p w:rsidR="00C635BE" w:rsidRDefault="00C635BE">
            <w:pPr>
              <w:pStyle w:val="ConsPlusNormal"/>
              <w:jc w:val="both"/>
            </w:pPr>
            <w:r>
              <w:t xml:space="preserve">(строка введена </w:t>
            </w:r>
            <w:hyperlink r:id="rId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Новосибирской области от 07.03.2023 N 71-п)</w:t>
            </w:r>
          </w:p>
        </w:tc>
      </w:tr>
      <w:tr w:rsidR="00C635BE">
        <w:tc>
          <w:tcPr>
            <w:tcW w:w="2438" w:type="dxa"/>
            <w:tcBorders>
              <w:bottom w:val="nil"/>
            </w:tcBorders>
          </w:tcPr>
          <w:p w:rsidR="00C635BE" w:rsidRDefault="00C635BE">
            <w:pPr>
              <w:pStyle w:val="ConsPlusNormal"/>
            </w:pPr>
            <w:r>
              <w:t>Основные целевые индикаторы государственной 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:rsidR="00C635BE" w:rsidRDefault="00C635BE">
            <w:pPr>
              <w:pStyle w:val="ConsPlusNormal"/>
              <w:jc w:val="both"/>
            </w:pPr>
            <w:r>
              <w:t>Основные целевые индикаторы государственной программы:</w:t>
            </w:r>
          </w:p>
          <w:p w:rsidR="00C635BE" w:rsidRDefault="00C635BE">
            <w:pPr>
              <w:pStyle w:val="ConsPlusNormal"/>
              <w:jc w:val="both"/>
            </w:pPr>
            <w:r>
              <w:t>1. Уровень удовлетворенности населения Новосибирской области качеством предоставления государственных и муниципальных услуг в Новосибирской области.</w:t>
            </w:r>
          </w:p>
          <w:p w:rsidR="00C635BE" w:rsidRDefault="00C635BE">
            <w:pPr>
              <w:pStyle w:val="ConsPlusNormal"/>
              <w:jc w:val="both"/>
            </w:pPr>
            <w:r>
              <w:t>2. Уровень удовлетворенности заявителей качеством предоставления государственных и муниципальных услуг на базе ГАУ НСО "МФЦ".</w:t>
            </w:r>
          </w:p>
          <w:p w:rsidR="00C635BE" w:rsidRDefault="00C635BE">
            <w:pPr>
              <w:pStyle w:val="ConsPlusNormal"/>
              <w:jc w:val="both"/>
            </w:pPr>
            <w:r>
              <w:t>3. Доля граждан, имеющих доступ к получению государственных и муниципальных услуг по принципу "одного окна" по месту пребывания, в том числе в МФЦ.</w:t>
            </w:r>
          </w:p>
          <w:p w:rsidR="00C635BE" w:rsidRDefault="00C635BE">
            <w:pPr>
              <w:pStyle w:val="ConsPlusNormal"/>
              <w:jc w:val="both"/>
            </w:pPr>
            <w:r>
              <w:t>4. Среднее время ожидания в очереди при обращении заявителя в орган государственной власти (орган местного самоуправления) для получения государственных (муниципальных) услуг.</w:t>
            </w:r>
          </w:p>
          <w:p w:rsidR="00C635BE" w:rsidRDefault="00C635BE">
            <w:pPr>
              <w:pStyle w:val="ConsPlusNormal"/>
              <w:jc w:val="both"/>
            </w:pPr>
            <w:r>
              <w:t>5. Среднее число обращений представителей бизнес-сообщества в орган государственной власти (орган местного самоуправления) для получения одной государственной (муниципальной) услуги, связанной со сферой предпринимательской деятельности.</w:t>
            </w:r>
          </w:p>
          <w:p w:rsidR="00C635BE" w:rsidRDefault="00C635BE">
            <w:pPr>
              <w:pStyle w:val="ConsPlusNormal"/>
              <w:jc w:val="both"/>
            </w:pPr>
            <w:r>
              <w:t>6. Среднее время ожидания в очереди при обращении заявителя в филиалы ГАУ НСО "МФЦ" для подачи документов и получения результата услуги.</w:t>
            </w:r>
          </w:p>
          <w:p w:rsidR="00C635BE" w:rsidRDefault="00C635BE">
            <w:pPr>
              <w:pStyle w:val="ConsPlusNormal"/>
              <w:jc w:val="both"/>
            </w:pPr>
            <w:r>
              <w:t xml:space="preserve">Подробный перечень целевых индикаторов с указанием плановых значений в разбивке по годам приведен в </w:t>
            </w:r>
            <w:hyperlink w:anchor="P418">
              <w:r>
                <w:rPr>
                  <w:color w:val="0000FF"/>
                </w:rPr>
                <w:t>приложении N 1</w:t>
              </w:r>
            </w:hyperlink>
            <w:r>
              <w:t xml:space="preserve"> к государственной программе</w:t>
            </w:r>
          </w:p>
        </w:tc>
      </w:tr>
      <w:tr w:rsidR="00C635BE">
        <w:tc>
          <w:tcPr>
            <w:tcW w:w="9071" w:type="dxa"/>
            <w:gridSpan w:val="2"/>
            <w:tcBorders>
              <w:top w:val="nil"/>
            </w:tcBorders>
          </w:tcPr>
          <w:p w:rsidR="00C635BE" w:rsidRDefault="00C635BE">
            <w:pPr>
              <w:pStyle w:val="ConsPlusNormal"/>
              <w:jc w:val="both"/>
            </w:pPr>
            <w:r>
              <w:t xml:space="preserve">(в ред. постановлений Правительства Новосибирской области от 06.02.2018 </w:t>
            </w:r>
            <w:hyperlink r:id="rId60">
              <w:r>
                <w:rPr>
                  <w:color w:val="0000FF"/>
                </w:rPr>
                <w:t>N 37-п</w:t>
              </w:r>
            </w:hyperlink>
            <w:r>
              <w:t xml:space="preserve">, от 18.02.2020 </w:t>
            </w:r>
            <w:hyperlink r:id="rId61">
              <w:r>
                <w:rPr>
                  <w:color w:val="0000FF"/>
                </w:rPr>
                <w:t>N 27-п</w:t>
              </w:r>
            </w:hyperlink>
            <w:r>
              <w:t>)</w:t>
            </w:r>
          </w:p>
        </w:tc>
      </w:tr>
      <w:tr w:rsidR="00C635BE">
        <w:tc>
          <w:tcPr>
            <w:tcW w:w="2438" w:type="dxa"/>
            <w:tcBorders>
              <w:bottom w:val="nil"/>
            </w:tcBorders>
          </w:tcPr>
          <w:p w:rsidR="00C635BE" w:rsidRDefault="00C635BE">
            <w:pPr>
              <w:pStyle w:val="ConsPlusNormal"/>
            </w:pPr>
            <w:r>
              <w:t>Ожидаемые результаты реализации государственной программы, выраженные в количественно измеримых показателях</w:t>
            </w:r>
          </w:p>
        </w:tc>
        <w:tc>
          <w:tcPr>
            <w:tcW w:w="6633" w:type="dxa"/>
            <w:tcBorders>
              <w:bottom w:val="nil"/>
            </w:tcBorders>
          </w:tcPr>
          <w:p w:rsidR="00C635BE" w:rsidRDefault="00C635BE">
            <w:pPr>
              <w:pStyle w:val="ConsPlusNormal"/>
              <w:jc w:val="both"/>
            </w:pPr>
            <w:r>
              <w:t>1. В результате реализации мероприятий государственной программы на территории Новосибирской области будут осуществлять деятельность:</w:t>
            </w:r>
          </w:p>
          <w:p w:rsidR="00C635BE" w:rsidRDefault="00C635BE">
            <w:pPr>
              <w:pStyle w:val="ConsPlusNormal"/>
              <w:jc w:val="both"/>
            </w:pPr>
            <w:r>
              <w:t>42 филиала ГАУ НСО "МФЦ" (что в 2 раза больше аналогичного показателя 2014 года);</w:t>
            </w:r>
          </w:p>
          <w:p w:rsidR="00C635BE" w:rsidRDefault="00C635BE">
            <w:pPr>
              <w:pStyle w:val="ConsPlusNormal"/>
              <w:jc w:val="both"/>
            </w:pPr>
            <w:r>
              <w:t>52 территориально обособленных структурных подразделения (офиса) МФЦ;</w:t>
            </w:r>
          </w:p>
          <w:p w:rsidR="00C635BE" w:rsidRDefault="00C635BE">
            <w:pPr>
              <w:pStyle w:val="ConsPlusNormal"/>
              <w:jc w:val="both"/>
            </w:pPr>
            <w:r>
              <w:t>8 выездных групп МФЦ, созданных до начала реализации государственной программы;</w:t>
            </w:r>
          </w:p>
          <w:p w:rsidR="00C635BE" w:rsidRDefault="00C635BE">
            <w:pPr>
              <w:pStyle w:val="ConsPlusNormal"/>
              <w:jc w:val="both"/>
            </w:pPr>
            <w:r>
              <w:t>14 окон обслуживания, ориентированных на предоставление государственных, муниципальных и дополнительных (сопутствующих) услуг субъектам малого и среднего предпринимательства.</w:t>
            </w:r>
          </w:p>
          <w:p w:rsidR="00C635BE" w:rsidRDefault="00C635BE">
            <w:pPr>
              <w:pStyle w:val="ConsPlusNormal"/>
              <w:jc w:val="both"/>
            </w:pPr>
            <w:r>
              <w:t xml:space="preserve">Действующие филиалы ГАУ НСО "МФЦ", территориально </w:t>
            </w:r>
            <w:r>
              <w:lastRenderedPageBreak/>
              <w:t>обособленные структурные подразделения (офисы) МФЦ, выездные группы МФЦ обеспечат доступ для 90% граждан (от численности населения Новосибирской области) к получению государственных и муниципальных услуг по принципу "одного окна" по месту пребывания, в том числе на базе МФЦ.</w:t>
            </w:r>
          </w:p>
          <w:p w:rsidR="00C635BE" w:rsidRDefault="00C635BE">
            <w:pPr>
              <w:pStyle w:val="ConsPlusNormal"/>
              <w:jc w:val="both"/>
            </w:pPr>
            <w:r>
              <w:t>2. Результатами, характеризующими состав услуг, оказываемых на базе ГАУ НСО "МФЦ" в рамках реализации государственной программы, станут:</w:t>
            </w:r>
          </w:p>
          <w:p w:rsidR="00C635BE" w:rsidRDefault="00C635BE">
            <w:pPr>
              <w:pStyle w:val="ConsPlusNormal"/>
              <w:jc w:val="both"/>
            </w:pPr>
            <w:r>
              <w:t>100% регламентированных государственных услуг, предоставляемых федеральными органами исполнительной власти и органами государственных внебюджетных фондов;</w:t>
            </w:r>
          </w:p>
          <w:p w:rsidR="00C635BE" w:rsidRDefault="00C635BE">
            <w:pPr>
              <w:pStyle w:val="ConsPlusNormal"/>
              <w:jc w:val="both"/>
            </w:pPr>
            <w:r>
              <w:t>90,0% государственных услуг, предоставляемых областными исполнительными органами государственной власти Новосибирской области;</w:t>
            </w:r>
          </w:p>
          <w:p w:rsidR="00C635BE" w:rsidRDefault="00C635BE">
            <w:pPr>
              <w:pStyle w:val="ConsPlusNormal"/>
              <w:jc w:val="both"/>
            </w:pPr>
            <w:r>
              <w:t>100% администраций городских округов, муниципальных районов и административных центров муниципальных районов, предоставляющих муниципальные услуги по принципу "одного окна" на базе ГАУ НСО "МФЦ".</w:t>
            </w:r>
          </w:p>
        </w:tc>
      </w:tr>
      <w:tr w:rsidR="00C635BE">
        <w:tc>
          <w:tcPr>
            <w:tcW w:w="2438" w:type="dxa"/>
            <w:tcBorders>
              <w:top w:val="nil"/>
              <w:bottom w:val="nil"/>
            </w:tcBorders>
          </w:tcPr>
          <w:p w:rsidR="00C635BE" w:rsidRDefault="00C635BE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C635BE" w:rsidRDefault="00C635BE">
            <w:pPr>
              <w:pStyle w:val="ConsPlusNormal"/>
              <w:jc w:val="both"/>
            </w:pPr>
            <w:r>
              <w:t>3. Созданная сеть МФЦ будет обслуживать население 5 городских округов и 30 муниципальных районов Новосибирской области и позволит:</w:t>
            </w:r>
          </w:p>
          <w:p w:rsidR="00C635BE" w:rsidRDefault="00C635BE">
            <w:pPr>
              <w:pStyle w:val="ConsPlusNormal"/>
              <w:jc w:val="both"/>
            </w:pPr>
            <w:r>
              <w:t>обеспечить предоставление заявителям в 2018 году не менее 1 200 000 государственных и муниципальных услуг, в 2019 - 2021 годах ежегодно - не менее 1 416 000, начиная с 2022 года - не менее 1 640 900;</w:t>
            </w:r>
          </w:p>
          <w:p w:rsidR="00C635BE" w:rsidRDefault="00C635BE">
            <w:pPr>
              <w:pStyle w:val="ConsPlusNormal"/>
              <w:jc w:val="both"/>
            </w:pPr>
            <w:r>
              <w:t>обрабатывать обращения заявителей (получателей государственных и муниципальных услуг) в ГАУ НСО "МФЦ": в 2015 году - не менее 1 750 000, в 2016 году - 2 100 000, в 2017 году - 2 172 260, в 2018 году - 2 270 000, в 2019 - 2021 годах ежегодно - не менее 2 450 000, начиная с 2022 года ежегодно - не менее 2 790 900 (что в 2 раза больше аналогичного показателя, достигнутого до начала реализации государственной программы);</w:t>
            </w:r>
          </w:p>
          <w:p w:rsidR="00C635BE" w:rsidRDefault="00C635BE">
            <w:pPr>
              <w:pStyle w:val="ConsPlusNormal"/>
              <w:jc w:val="both"/>
            </w:pPr>
            <w:r>
              <w:t>обрабатывать обращения заявителей в окна обслуживания, ориентированные на предоставление государственных, муниципальных и дополнительных (сопутствующих) услуг субъектам малого и среднего предпринимательства: в 2017 году - 4 500, в 2018 году - 30 000, в 2019 - 2021 годах ежегодно - не менее 32 000, начиная с 2022 года ежегодно - не менее 48 500;</w:t>
            </w:r>
          </w:p>
          <w:p w:rsidR="00C635BE" w:rsidRDefault="00C635BE">
            <w:pPr>
              <w:pStyle w:val="ConsPlusNormal"/>
              <w:jc w:val="both"/>
            </w:pPr>
            <w:r>
              <w:t>обеспечить поддержание на достигнутом (до начала реализации государственной программы) уровне среднего времени ожидания в очереди при обращении заявителя в орган государственной власти (орган местного самоуправления), ГАУ НСО "МФЦ" для получения государственных (муниципальных) услуг - не более 15 минут и среднего числа обращений представителей бизнес-сообщества в орган государственной власти (орган местного самоуправления), ГАУ НСО "МФЦ" для получения одной государственной (муниципальной) услуги, связанной со сферой предпринимательской деятельности, - не более 2.</w:t>
            </w:r>
          </w:p>
          <w:p w:rsidR="00C635BE" w:rsidRDefault="00C635BE">
            <w:pPr>
              <w:pStyle w:val="ConsPlusNormal"/>
              <w:jc w:val="both"/>
            </w:pPr>
            <w:r>
              <w:t>4. В результате реализации государственной программы качество и доступность предоставления государственных и муниципальных услуг в Новосибирской области будет характеризоваться:</w:t>
            </w:r>
          </w:p>
          <w:p w:rsidR="00C635BE" w:rsidRDefault="00C635BE">
            <w:pPr>
              <w:pStyle w:val="ConsPlusNormal"/>
              <w:jc w:val="both"/>
            </w:pPr>
            <w:r>
              <w:t xml:space="preserve">удовлетворенностью населения Новосибирской области качеством </w:t>
            </w:r>
            <w:r>
              <w:lastRenderedPageBreak/>
              <w:t>предоставления государственных и муниципальных услуг в Новосибирской области на уровне не менее 90,0%;</w:t>
            </w:r>
          </w:p>
          <w:p w:rsidR="00C635BE" w:rsidRDefault="00C635BE">
            <w:pPr>
              <w:pStyle w:val="ConsPlusNormal"/>
              <w:jc w:val="both"/>
            </w:pPr>
            <w:r>
              <w:t>удовлетворенностью заявителей качеством предоставления государственных и муниципальных услуг на базе ГАУ НСО "МФЦ" на уровне не менее 90,0% от общего числа опрошенных заявителей</w:t>
            </w:r>
          </w:p>
        </w:tc>
      </w:tr>
      <w:tr w:rsidR="00C635BE">
        <w:tc>
          <w:tcPr>
            <w:tcW w:w="9071" w:type="dxa"/>
            <w:gridSpan w:val="2"/>
            <w:tcBorders>
              <w:top w:val="nil"/>
            </w:tcBorders>
          </w:tcPr>
          <w:p w:rsidR="00C635BE" w:rsidRDefault="00C635BE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Новосибирской области от 06.02.2018 </w:t>
            </w:r>
            <w:hyperlink r:id="rId62">
              <w:r>
                <w:rPr>
                  <w:color w:val="0000FF"/>
                </w:rPr>
                <w:t>N 37-п</w:t>
              </w:r>
            </w:hyperlink>
            <w:r>
              <w:t xml:space="preserve">, от 07.08.2018 </w:t>
            </w:r>
            <w:hyperlink r:id="rId63">
              <w:r>
                <w:rPr>
                  <w:color w:val="0000FF"/>
                </w:rPr>
                <w:t>N 346-п</w:t>
              </w:r>
            </w:hyperlink>
            <w:r>
              <w:t xml:space="preserve">, от 05.02.2019 </w:t>
            </w:r>
            <w:hyperlink r:id="rId64">
              <w:r>
                <w:rPr>
                  <w:color w:val="0000FF"/>
                </w:rPr>
                <w:t>N 18-п</w:t>
              </w:r>
            </w:hyperlink>
            <w:r>
              <w:t xml:space="preserve">, от 18.02.2020 </w:t>
            </w:r>
            <w:hyperlink r:id="rId65">
              <w:r>
                <w:rPr>
                  <w:color w:val="0000FF"/>
                </w:rPr>
                <w:t>N 27-п</w:t>
              </w:r>
            </w:hyperlink>
            <w:r>
              <w:t xml:space="preserve">, от 23.03.2021 </w:t>
            </w:r>
            <w:hyperlink r:id="rId66">
              <w:r>
                <w:rPr>
                  <w:color w:val="0000FF"/>
                </w:rPr>
                <w:t>N 73-п</w:t>
              </w:r>
            </w:hyperlink>
            <w:r>
              <w:t xml:space="preserve">, от 15.03.2022 </w:t>
            </w:r>
            <w:hyperlink r:id="rId67">
              <w:r>
                <w:rPr>
                  <w:color w:val="0000FF"/>
                </w:rPr>
                <w:t>N 81-п</w:t>
              </w:r>
            </w:hyperlink>
            <w:r>
              <w:t xml:space="preserve">, от 07.03.2023 </w:t>
            </w:r>
            <w:hyperlink r:id="rId68">
              <w:r>
                <w:rPr>
                  <w:color w:val="0000FF"/>
                </w:rPr>
                <w:t>N 71-п</w:t>
              </w:r>
            </w:hyperlink>
            <w:r>
              <w:t>)</w:t>
            </w:r>
          </w:p>
        </w:tc>
      </w:tr>
      <w:tr w:rsidR="00C635BE">
        <w:tc>
          <w:tcPr>
            <w:tcW w:w="2438" w:type="dxa"/>
            <w:tcBorders>
              <w:bottom w:val="nil"/>
            </w:tcBorders>
          </w:tcPr>
          <w:p w:rsidR="00C635BE" w:rsidRDefault="00C635BE">
            <w:pPr>
              <w:pStyle w:val="ConsPlusNormal"/>
            </w:pPr>
            <w:r>
              <w:t>Электронный адрес размещения государственной программы в сети Интернет</w:t>
            </w:r>
          </w:p>
        </w:tc>
        <w:tc>
          <w:tcPr>
            <w:tcW w:w="6633" w:type="dxa"/>
            <w:tcBorders>
              <w:bottom w:val="nil"/>
            </w:tcBorders>
          </w:tcPr>
          <w:p w:rsidR="00C635BE" w:rsidRDefault="00C635BE">
            <w:pPr>
              <w:pStyle w:val="ConsPlusNormal"/>
              <w:jc w:val="both"/>
            </w:pPr>
            <w:r>
              <w:t>https://econom.nso.ru/page/617</w:t>
            </w:r>
          </w:p>
        </w:tc>
      </w:tr>
      <w:tr w:rsidR="00C635BE">
        <w:tc>
          <w:tcPr>
            <w:tcW w:w="9071" w:type="dxa"/>
            <w:gridSpan w:val="2"/>
            <w:tcBorders>
              <w:top w:val="nil"/>
            </w:tcBorders>
          </w:tcPr>
          <w:p w:rsidR="00C635BE" w:rsidRDefault="00C635BE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Новосибирской области от 07.03.2023 N 71-п)</w:t>
            </w:r>
          </w:p>
        </w:tc>
      </w:tr>
    </w:tbl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Title"/>
        <w:jc w:val="center"/>
        <w:outlineLvl w:val="1"/>
      </w:pPr>
      <w:r>
        <w:t>II. Обоснование необходимости реализации</w:t>
      </w:r>
    </w:p>
    <w:p w:rsidR="00C635BE" w:rsidRDefault="00C635BE">
      <w:pPr>
        <w:pStyle w:val="ConsPlusTitle"/>
        <w:jc w:val="center"/>
      </w:pPr>
      <w:r>
        <w:t>государственной программы</w:t>
      </w: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Normal"/>
        <w:ind w:firstLine="540"/>
        <w:jc w:val="both"/>
      </w:pPr>
      <w:r>
        <w:t>Государственная программа определяет цель, задачи и направления развития системы государственного управления Новосибирской области в сфере предоставления государственных и муниципальных услуг на период 2015 - 2030 годов, объемы финансового обеспечения, механизмы и показатели результативности ее реализации.</w:t>
      </w:r>
    </w:p>
    <w:p w:rsidR="00C635BE" w:rsidRDefault="00C635BE">
      <w:pPr>
        <w:pStyle w:val="ConsPlusNormal"/>
        <w:jc w:val="both"/>
      </w:pPr>
      <w:r>
        <w:t xml:space="preserve">(в ред. постановлений Правительства Новосибирской области от 18.02.2020 </w:t>
      </w:r>
      <w:hyperlink r:id="rId70">
        <w:r>
          <w:rPr>
            <w:color w:val="0000FF"/>
          </w:rPr>
          <w:t>N 27-п</w:t>
        </w:r>
      </w:hyperlink>
      <w:r>
        <w:t xml:space="preserve">, от 07.03.2023 </w:t>
      </w:r>
      <w:hyperlink r:id="rId71">
        <w:r>
          <w:rPr>
            <w:color w:val="0000FF"/>
          </w:rPr>
          <w:t>N 71-п</w:t>
        </w:r>
      </w:hyperlink>
      <w:r>
        <w:t>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 xml:space="preserve">Мероприятия государственной программы направлены на обеспечение приоритетных направлений государственной политики в сфере предоставления государственных и муниципальных услуг, определенных </w:t>
      </w:r>
      <w:hyperlink r:id="rId72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07.05.2012 N 601 "Об основных направлениях совершенствования системы государственного управления" (далее - Указ Президента РФ N 601) и установленных в </w:t>
      </w:r>
      <w:hyperlink r:id="rId73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Новосибирской области на период до 2030 года, утвержденной постановлением Правительства Новосибирской области от 19.03.2019 N 105-п, в том числе:</w:t>
      </w:r>
    </w:p>
    <w:p w:rsidR="00C635BE" w:rsidRDefault="00C635BE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15.03.2022 N 81-п)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обеспечение предоставления государственных и муниципальных услуг по принципу "одного окна" на базе МФЦ для не менее чем 90% населения Новосибирской области;</w:t>
      </w:r>
    </w:p>
    <w:p w:rsidR="00C635BE" w:rsidRDefault="00C635BE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15.03.2022 N 81-п)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повышение качества и доступности государственных и муниципальных услуг.</w:t>
      </w:r>
    </w:p>
    <w:p w:rsidR="00C635BE" w:rsidRDefault="00C635BE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15.03.2022 N 81-п)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В Новосибирской области за период 2009 - 2013 годов реализован комплекс мероприятий, направленных на повышение качества и доступности предоставления государственных и муниципальных услуг, в том числе: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завершена регламентация государственных услуг, предоставляемых областными исполнительными органами государственной власти Новосибирской области;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создана государственная информационная система "Реестр государственных и муниципальных услуг Новосибирской области";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 xml:space="preserve">осуществлен переход на межведомственное электронное взаимодействие при </w:t>
      </w:r>
      <w:r>
        <w:lastRenderedPageBreak/>
        <w:t>предоставлении государственных и муниципальных услуг;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 xml:space="preserve">в рамках реализации мероприятий по достижению показателя </w:t>
      </w:r>
      <w:hyperlink r:id="rId77">
        <w:r>
          <w:rPr>
            <w:color w:val="0000FF"/>
          </w:rPr>
          <w:t>Указа</w:t>
        </w:r>
      </w:hyperlink>
      <w:r>
        <w:t xml:space="preserve"> Президента РФ N 601 по обеспечению граждан возможностью получения государственных и муниципальных услуг в электронной форме переведены в электронную форму 100% государственных услуг, предоставляемых областными исполнительными органами государственной власти Новосибирской области, и 100% муниципальных услуг, предоставляемых органами местного самоуправления муниципальных образований Новосибирской области (согласно </w:t>
      </w:r>
      <w:hyperlink r:id="rId78">
        <w:r>
          <w:rPr>
            <w:color w:val="0000FF"/>
          </w:rPr>
          <w:t>распоряжению</w:t>
        </w:r>
      </w:hyperlink>
      <w:r>
        <w:t xml:space="preserve"> Губернатора Новосибирской области от 16.04.2014 N 65-р реализация указанных мероприятий осуществляется департаментом информатизации и развития телекоммуникационных технологий Новосибирской области);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сформирована нормативная и методическая база для повышения качества исполнения государственных и муниципальных функций и предоставления государственных и муниципальных услуг, оптимизации разрешительной и контрольно-надзорной деятельности;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создана методологическая база для проведения ежегодного мониторинга качества и доступности предоставления государственных и муниципальных услуг;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 xml:space="preserve">созданы филиалы ГАУ НСО "МФЦ" в Карасукском, Куйбышевском, </w:t>
      </w:r>
      <w:proofErr w:type="spellStart"/>
      <w:r>
        <w:t>Маслянинском</w:t>
      </w:r>
      <w:proofErr w:type="spellEnd"/>
      <w:r>
        <w:t xml:space="preserve">, </w:t>
      </w:r>
      <w:proofErr w:type="spellStart"/>
      <w:r>
        <w:t>Мошковском</w:t>
      </w:r>
      <w:proofErr w:type="spellEnd"/>
      <w:r>
        <w:t xml:space="preserve">, </w:t>
      </w:r>
      <w:proofErr w:type="spellStart"/>
      <w:r>
        <w:t>Чановском</w:t>
      </w:r>
      <w:proofErr w:type="spellEnd"/>
      <w:r>
        <w:t xml:space="preserve">, Татарском, </w:t>
      </w:r>
      <w:proofErr w:type="spellStart"/>
      <w:r>
        <w:t>Купинском</w:t>
      </w:r>
      <w:proofErr w:type="spellEnd"/>
      <w:r>
        <w:t xml:space="preserve"> и Барабинском районах Новосибирской области, в городе Новосибирске и в городе Обь, запущено 8 выездных групп МФЦ, обслуживающих 19 муниципальных районов и 2 городских округа Новосибирской области, создано 50 территориально обособленных структурных подразделений (офисов) МФЦ;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создана единая справочная служба по государственным и муниципальным услугам, предоставляемым в Новосибирской области.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Результаты проведенного в 2013 году мониторинга качества предоставления государственных и муниципальных услуг в Новосибирской области показали, что за прошедший период были достигнуты следующие показатели &lt;*&gt;: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доля заявителей, удовлетворенных качеством предоставления государственных и муниципальных услуг в Новосибирской области, - 93,3% (плановое значение 2013 года - 90%);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доля заявителей, удовлетворенных качеством предоставления государственных и муниципальных услуг на базе ГАУ НСО "МФЦ", - 97,7% (плановое значение 2013 года - 93%);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среднее число обращений представителей бизнес-сообщества в орган государственной власти (орган местного самоуправления) для получения одной государственной (муниципальной) услуги - 1,89 (плановое значение - не более 2);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среднее время ожидания в очереди при обращении в орган государственной власти (орган местного самоуправления) в Новосибирской области для получения государственных (муниципальных) услуг - 10,81 мин. (плановое значение - не более 15 минут).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 xml:space="preserve">&lt;*&gt; Мониторинг проводился в рамках долгосрочной целевой </w:t>
      </w:r>
      <w:hyperlink r:id="rId79">
        <w:r>
          <w:rPr>
            <w:color w:val="0000FF"/>
          </w:rPr>
          <w:t>программы</w:t>
        </w:r>
      </w:hyperlink>
      <w:r>
        <w:t xml:space="preserve"> "Снижение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организации предоставления государственных и муниципальных услуг в Новосибирской области на 2011 - 2013 годы", утвержденной постановлением Правительства Новосибирской области от 29.06.2011 N 281-п.</w:t>
      </w: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Normal"/>
        <w:ind w:firstLine="540"/>
        <w:jc w:val="both"/>
      </w:pPr>
      <w:r>
        <w:t xml:space="preserve">Таким образом, результаты мониторинга свидетельствуют о высокой эффективности </w:t>
      </w:r>
      <w:r>
        <w:lastRenderedPageBreak/>
        <w:t>реализованных мероприятий по повышению качества и доступности предоставления государственных и муниципальных услуг в Новосибирской области.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Вместе с тем по-прежнему не устранены административные барьеры, связанные с необходимостью сбора большого числа документов и повторных обращений заявителя в орган государственной власти (орган местного самоуправления) для получения одной государственной (муниципальной) услуги, отсутствием у заявителей возможности обращения в органы государственной власти (органы местного самоуправления) за получением государственных (муниципальных) услуг в вечернее время и в выходные дни.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Решение указанных проблем возможно путем организации предоставления государственных и муниципальных услуг на базе МФЦ, поскольку деятельность МФЦ осуществляется по принципу "одного окна", предполагающему предоставление услуги после однократного обращения заявителя, а график работы МФЦ предусматривает возможность обращения за получением услуг в вечернее время до 20.00 и в выходной день.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0">
        <w:r>
          <w:rPr>
            <w:color w:val="0000FF"/>
          </w:rPr>
          <w:t>Указом</w:t>
        </w:r>
      </w:hyperlink>
      <w:r>
        <w:t xml:space="preserve"> Президента РФ N 601 в 2015 году необходимо обеспечить доступ к получению государственных и муниципальных услуг по принципу "одного окна" по месту пребывания, в том числе в МФЦ, не менее чем для 90% граждан.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В 2014 году в Новосибирской области организована работа по предоставлению государственных и муниципальных услуг на базе 10 филиалов ГАУ НСО "МФЦ", 52 территориально обособленных структурных подразделений (офисов) МФЦ и 8 выездных групп МФЦ, что обеспечивает доступ к получению государственных и муниципальных услуг по принципу "одного окна" по месту пребывания 26,7% граждан, проживающих на территории Новосибирской области. В 2014 году сеть МФЦ планируется расширить до 20 филиалов МФЦ. Однако указанная мера позволит обеспечить доступ к получению государственных и муниципальных услуг по принципу "одного окна" по месту пребывания лишь для 40% жителей Новосибирской области.</w:t>
      </w:r>
    </w:p>
    <w:p w:rsidR="00C635BE" w:rsidRDefault="00C635BE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18.02.2020 N 27-п)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Реализация настоящей государственной программы позволит обеспечить полноценный доступ населения к получению государственных и муниципальных услуг по принципу "одного окна" по месту пребывания.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Еще одним направлением модернизации системы предоставления государственных и муниципальных услуг до конца 2016 года являлось внедрение системы универсальных электронных карт (далее - УЭК).</w:t>
      </w:r>
    </w:p>
    <w:p w:rsidR="00C635BE" w:rsidRDefault="00C635BE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05.02.2019 N 18-п)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Система УЭК входила в инфраструктуру создаваемого электронного правительства и предусматривала возможность получения гражданами государственных, муниципальных и иных услуг в электронном виде на всей территории Российской Федерации.</w:t>
      </w:r>
    </w:p>
    <w:p w:rsidR="00C635BE" w:rsidRDefault="00C635BE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05.02.2019 N 18-п)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 xml:space="preserve">Реализация мероприятий по выпуску, выдаче и обслуживанию УЭК на территории Новосибирской области осуществлялась в целях обеспечения выполнения требований </w:t>
      </w:r>
      <w:hyperlink r:id="rId84">
        <w:r>
          <w:rPr>
            <w:color w:val="0000FF"/>
          </w:rPr>
          <w:t>главы 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(признана утратившей силу с 01.01.2017).</w:t>
      </w:r>
    </w:p>
    <w:p w:rsidR="00C635BE" w:rsidRDefault="00C635BE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05.02.2019 N 18-п)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Комиссией по повышению качества и доступности предоставления государственных и муниципальных услуг в Новосибирской области утвержден типовой (рекомендуемый) перечень муниципальных услуг органов местного самоуправления муниципальных образований Новосибирской области (протокол от 03.07.2015 N 8).</w:t>
      </w:r>
    </w:p>
    <w:p w:rsidR="00C635BE" w:rsidRDefault="00C635BE">
      <w:pPr>
        <w:pStyle w:val="ConsPlusNormal"/>
        <w:jc w:val="both"/>
      </w:pPr>
      <w:r>
        <w:t xml:space="preserve">(абзац введен </w:t>
      </w:r>
      <w:hyperlink r:id="rId86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01.12.2015 N 423-п)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lastRenderedPageBreak/>
        <w:t>В целях обеспечения жителей Новосибирской области в получении муниципальных услуг на базе МФЦ по принципу экстерриториальности порядок предоставления данных муниципальных услуг должен быть унифицирован.</w:t>
      </w:r>
    </w:p>
    <w:p w:rsidR="00C635BE" w:rsidRDefault="00C635BE">
      <w:pPr>
        <w:pStyle w:val="ConsPlusNormal"/>
        <w:jc w:val="both"/>
      </w:pPr>
      <w:r>
        <w:t xml:space="preserve">(абзац введен </w:t>
      </w:r>
      <w:hyperlink r:id="rId87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01.12.2015 N 423-п)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Унификация порядка обеспечивается наличием типовых регламентов предоставления муниципальных услуг.</w:t>
      </w:r>
    </w:p>
    <w:p w:rsidR="00C635BE" w:rsidRDefault="00C635BE">
      <w:pPr>
        <w:pStyle w:val="ConsPlusNormal"/>
        <w:jc w:val="both"/>
      </w:pPr>
      <w:r>
        <w:t xml:space="preserve">(абзац введен </w:t>
      </w:r>
      <w:hyperlink r:id="rId88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01.12.2015 N 423-п)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 xml:space="preserve">Во исполнение </w:t>
      </w:r>
      <w:hyperlink r:id="rId89">
        <w:r>
          <w:rPr>
            <w:color w:val="0000FF"/>
          </w:rPr>
          <w:t>плана</w:t>
        </w:r>
      </w:hyperlink>
      <w:r>
        <w:t xml:space="preserve"> мероприятий по дальнейшему развитию системы предоставления государственных и муниципальных услуг по принципу "одного окна" в многофункциональных центрах предоставления государственных и муниципальных услуг на 2016 - 2018 годы, утвержденного распоряжением Правительства Российской Федерации от 21.04.2016 N 747-р, органам государственной власти и органам местного самоуправления необходимо разработать технологические схемы предоставления государственных и муниципальных услуг.</w:t>
      </w:r>
    </w:p>
    <w:p w:rsidR="00C635BE" w:rsidRDefault="00C635BE">
      <w:pPr>
        <w:pStyle w:val="ConsPlusNormal"/>
        <w:jc w:val="both"/>
      </w:pPr>
      <w:r>
        <w:t xml:space="preserve">(абзац введен </w:t>
      </w:r>
      <w:hyperlink r:id="rId90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12.09.2016 N 269-п)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Технологическая схема предоставления государственной или муниципальной услуги - это подробное описание требований, условий, процесса предоставления государственной или муниципальной услуги, содержащее детализированные разъяснения, в том числе не формализованные в административных регламентах и иных нормативных правовых актах, а также информацию о требуемых ресурсах, которые обеспечивают процесс предоставления государственной или муниципальной услуги (документы, технологии, оборудование и т.д.). Таким образом, технологические схемы являются практическим руководством по реализации процесса оказания услуги на всех ее этапах - от принятия заявления до выдачи результата.</w:t>
      </w:r>
    </w:p>
    <w:p w:rsidR="00C635BE" w:rsidRDefault="00C635BE">
      <w:pPr>
        <w:pStyle w:val="ConsPlusNormal"/>
        <w:jc w:val="both"/>
      </w:pPr>
      <w:r>
        <w:t xml:space="preserve">(абзац введен </w:t>
      </w:r>
      <w:hyperlink r:id="rId9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12.09.2016 N 269-п)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Формирование технологических схем необходимо для обеспечения единообразного предоставления государственных и муниципальных услуг в органах власти, в МФЦ и в электронном виде.</w:t>
      </w:r>
    </w:p>
    <w:p w:rsidR="00C635BE" w:rsidRDefault="00C635BE">
      <w:pPr>
        <w:pStyle w:val="ConsPlusNormal"/>
        <w:jc w:val="both"/>
      </w:pPr>
      <w:r>
        <w:t xml:space="preserve">(абзац введен </w:t>
      </w:r>
      <w:hyperlink r:id="rId92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12.09.2016 N 269-п)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В целях обеспечения качественной подготовки технологических схем в рамках реализации настоящей государственной программы планируется проведение обучающих семинаров для сотрудников областных исполнительных органов государственной власти Новосибирской области и органов местного самоуправления муниципальных образований Новосибирской области по вопросам формирования технологических схем.</w:t>
      </w:r>
    </w:p>
    <w:p w:rsidR="00C635BE" w:rsidRDefault="00C635BE">
      <w:pPr>
        <w:pStyle w:val="ConsPlusNormal"/>
        <w:jc w:val="both"/>
      </w:pPr>
      <w:r>
        <w:t xml:space="preserve">(абзац введен </w:t>
      </w:r>
      <w:hyperlink r:id="rId93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12.09.2016 N 269-п)</w:t>
      </w:r>
    </w:p>
    <w:p w:rsidR="00C635BE" w:rsidRDefault="00C635BE">
      <w:pPr>
        <w:pStyle w:val="ConsPlusNormal"/>
        <w:spacing w:before="220"/>
        <w:ind w:firstLine="540"/>
        <w:jc w:val="both"/>
      </w:pPr>
      <w:hyperlink r:id="rId94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31.01.2017 N 147-р утверждены целевые модели упрощения процедур ведения бизнеса и повышения инвестиционной привлекательности субъектов Российской Федерации.</w:t>
      </w:r>
    </w:p>
    <w:p w:rsidR="00C635BE" w:rsidRDefault="00C635BE">
      <w:pPr>
        <w:pStyle w:val="ConsPlusNormal"/>
        <w:jc w:val="both"/>
      </w:pPr>
      <w:r>
        <w:t xml:space="preserve">(абзац введен </w:t>
      </w:r>
      <w:hyperlink r:id="rId95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11.07.2017 N 248-п)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6">
        <w:r>
          <w:rPr>
            <w:color w:val="0000FF"/>
          </w:rPr>
          <w:t>пунктом 8</w:t>
        </w:r>
      </w:hyperlink>
      <w:r>
        <w:t xml:space="preserve"> целевой модели "Поддержка малого и среднего предпринимательства" по направлению "Предоставление услуг по принципу "одного окна" для оказания поддержки субъектам малого и среднего предпринимательства, а также гражданам, планирующим начать ведение предпринимательской деятельности" необходимо до конца 2017 года в муниципальных образованиях Новосибирской области с численностью населения от 100 до 500 тыс. человек создать не менее 3 окон обслуживания, ориентированных на предоставление государственных, муниципальных и дополнительных (сопутствующих) услуг субъектам малого и среднего предпринимательства, в муниципальных образованиях с численностью от 500 тыс. человек - не менее 10 окон.</w:t>
      </w:r>
    </w:p>
    <w:p w:rsidR="00C635BE" w:rsidRDefault="00C635BE">
      <w:pPr>
        <w:pStyle w:val="ConsPlusNormal"/>
        <w:jc w:val="both"/>
      </w:pPr>
      <w:r>
        <w:t xml:space="preserve">(абзац введен </w:t>
      </w:r>
      <w:hyperlink r:id="rId97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11.07.2017 N 248-п)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lastRenderedPageBreak/>
        <w:t>Реализация указанной целевой модели позволит повысить уровень доступности мер поддержки как для граждан, планирующих осуществлять предпринимательскую деятельность, так и для действующих субъектов малого и среднего предпринимательства.</w:t>
      </w:r>
    </w:p>
    <w:p w:rsidR="00C635BE" w:rsidRDefault="00C635BE">
      <w:pPr>
        <w:pStyle w:val="ConsPlusNormal"/>
        <w:jc w:val="both"/>
      </w:pPr>
      <w:r>
        <w:t xml:space="preserve">(абзац введен </w:t>
      </w:r>
      <w:hyperlink r:id="rId98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11.07.2017 N 248-п)</w:t>
      </w:r>
    </w:p>
    <w:p w:rsidR="00C635BE" w:rsidRDefault="00C635BE">
      <w:pPr>
        <w:pStyle w:val="ConsPlusNormal"/>
        <w:jc w:val="center"/>
      </w:pPr>
    </w:p>
    <w:p w:rsidR="00C635BE" w:rsidRDefault="00C635BE">
      <w:pPr>
        <w:pStyle w:val="ConsPlusTitle"/>
        <w:jc w:val="center"/>
        <w:outlineLvl w:val="1"/>
      </w:pPr>
      <w:r>
        <w:t>III. Цели и задачи, важнейшие целевые</w:t>
      </w:r>
    </w:p>
    <w:p w:rsidR="00C635BE" w:rsidRDefault="00C635BE">
      <w:pPr>
        <w:pStyle w:val="ConsPlusTitle"/>
        <w:jc w:val="center"/>
      </w:pPr>
      <w:r>
        <w:t>индикаторы государственной программы</w:t>
      </w: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Normal"/>
        <w:ind w:firstLine="540"/>
        <w:jc w:val="both"/>
      </w:pPr>
      <w:r>
        <w:t xml:space="preserve">Утратил силу. - </w:t>
      </w:r>
      <w:hyperlink r:id="rId99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07.03.2023 N 71-п.</w:t>
      </w: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Title"/>
        <w:jc w:val="center"/>
        <w:outlineLvl w:val="1"/>
      </w:pPr>
      <w:r>
        <w:t>IV. Система основных мероприятий государственной программы</w:t>
      </w: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Title"/>
        <w:jc w:val="center"/>
        <w:outlineLvl w:val="2"/>
      </w:pPr>
      <w:r>
        <w:t>Краткая характеристика мероприятий государственной</w:t>
      </w:r>
    </w:p>
    <w:p w:rsidR="00C635BE" w:rsidRDefault="00C635BE">
      <w:pPr>
        <w:pStyle w:val="ConsPlusTitle"/>
        <w:jc w:val="center"/>
      </w:pPr>
      <w:r>
        <w:t>программы, реализуемых с 2015 по 2018 год</w:t>
      </w:r>
    </w:p>
    <w:p w:rsidR="00C635BE" w:rsidRDefault="00C635BE">
      <w:pPr>
        <w:pStyle w:val="ConsPlusNormal"/>
        <w:jc w:val="center"/>
      </w:pPr>
      <w:r>
        <w:t xml:space="preserve">(в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</w:t>
      </w:r>
    </w:p>
    <w:p w:rsidR="00C635BE" w:rsidRDefault="00C635BE">
      <w:pPr>
        <w:pStyle w:val="ConsPlusNormal"/>
        <w:jc w:val="center"/>
      </w:pPr>
      <w:r>
        <w:t>от 05.02.2019 N 18-п)</w:t>
      </w: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Normal"/>
        <w:ind w:firstLine="540"/>
        <w:jc w:val="both"/>
      </w:pPr>
      <w:r>
        <w:t>Для обеспечения эффективной организации предоставления государственных и муниципальных услуг по принципу "одного окна" на базе МФЦ в рамках государственной программы в период с 2015 по 2018 год предусмотрена реализация следующих мероприятий:</w:t>
      </w:r>
    </w:p>
    <w:p w:rsidR="00C635BE" w:rsidRDefault="00C635BE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05.02.2019 N 18-п)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Мероприятие 1. Создание сети МФЦ, в том числе:</w:t>
      </w:r>
    </w:p>
    <w:p w:rsidR="00C635BE" w:rsidRDefault="00C635BE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11.07.2017 N 248-п)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в 2015 году:</w:t>
      </w:r>
    </w:p>
    <w:p w:rsidR="00C635BE" w:rsidRDefault="00C635BE">
      <w:pPr>
        <w:pStyle w:val="ConsPlusNormal"/>
        <w:jc w:val="both"/>
      </w:pPr>
      <w:r>
        <w:t xml:space="preserve">(абзац введен </w:t>
      </w:r>
      <w:hyperlink r:id="rId103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11.07.2017 N 248-п)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1) создание 22 стационарных филиалов ГАУ НСО "МФЦ" в муниципальных образованиях Новосибирской области:</w:t>
      </w:r>
    </w:p>
    <w:p w:rsidR="00C635BE" w:rsidRDefault="00C635BE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11.07.2017 N 248-п)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г. Новосибирск;</w:t>
      </w:r>
    </w:p>
    <w:p w:rsidR="00C635BE" w:rsidRDefault="00C635BE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01.12.2015 N 423-п)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 xml:space="preserve">г. </w:t>
      </w:r>
      <w:proofErr w:type="spellStart"/>
      <w:r>
        <w:t>Искитим</w:t>
      </w:r>
      <w:proofErr w:type="spellEnd"/>
      <w:r>
        <w:t>;</w:t>
      </w:r>
    </w:p>
    <w:p w:rsidR="00C635BE" w:rsidRDefault="00C635BE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01.12.2015 N 423-п)</w:t>
      </w:r>
    </w:p>
    <w:p w:rsidR="00C635BE" w:rsidRDefault="00C635BE">
      <w:pPr>
        <w:pStyle w:val="ConsPlusNormal"/>
        <w:spacing w:before="220"/>
        <w:ind w:firstLine="540"/>
        <w:jc w:val="both"/>
      </w:pPr>
      <w:proofErr w:type="spellStart"/>
      <w:r>
        <w:t>р.п</w:t>
      </w:r>
      <w:proofErr w:type="spellEnd"/>
      <w:r>
        <w:t>. Кольцово;</w:t>
      </w:r>
    </w:p>
    <w:p w:rsidR="00C635BE" w:rsidRDefault="00C635BE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01.12.2015 N 423-п)</w:t>
      </w:r>
    </w:p>
    <w:p w:rsidR="00C635BE" w:rsidRDefault="00C635BE">
      <w:pPr>
        <w:pStyle w:val="ConsPlusNormal"/>
        <w:spacing w:before="220"/>
        <w:ind w:firstLine="540"/>
        <w:jc w:val="both"/>
      </w:pPr>
      <w:proofErr w:type="spellStart"/>
      <w:r>
        <w:t>Баганский</w:t>
      </w:r>
      <w:proofErr w:type="spellEnd"/>
      <w:r>
        <w:t xml:space="preserve"> район (с. Баган);</w:t>
      </w:r>
    </w:p>
    <w:p w:rsidR="00C635BE" w:rsidRDefault="00C635BE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01.12.2015 N 423-п)</w:t>
      </w:r>
    </w:p>
    <w:p w:rsidR="00C635BE" w:rsidRDefault="00C635BE">
      <w:pPr>
        <w:pStyle w:val="ConsPlusNormal"/>
        <w:spacing w:before="220"/>
        <w:ind w:firstLine="540"/>
        <w:jc w:val="both"/>
      </w:pPr>
      <w:proofErr w:type="spellStart"/>
      <w:r>
        <w:t>Болотнинский</w:t>
      </w:r>
      <w:proofErr w:type="spellEnd"/>
      <w:r>
        <w:t xml:space="preserve"> район (г. Болотное);</w:t>
      </w:r>
    </w:p>
    <w:p w:rsidR="00C635BE" w:rsidRDefault="00C635BE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01.12.2015 N 423-п)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Венгеровский район (с. Венгерово);</w:t>
      </w:r>
    </w:p>
    <w:p w:rsidR="00C635BE" w:rsidRDefault="00C635BE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01.12.2015 N 423-п)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Доволенский район (с. Довольное);</w:t>
      </w:r>
    </w:p>
    <w:p w:rsidR="00C635BE" w:rsidRDefault="00C635BE">
      <w:pPr>
        <w:pStyle w:val="ConsPlusNormal"/>
        <w:jc w:val="both"/>
      </w:pPr>
      <w:r>
        <w:t xml:space="preserve">(в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01.12.2015 N 423-п)</w:t>
      </w:r>
    </w:p>
    <w:p w:rsidR="00C635BE" w:rsidRDefault="00C635BE">
      <w:pPr>
        <w:pStyle w:val="ConsPlusNormal"/>
        <w:spacing w:before="220"/>
        <w:ind w:firstLine="540"/>
        <w:jc w:val="both"/>
      </w:pPr>
      <w:proofErr w:type="spellStart"/>
      <w:r>
        <w:t>Здвинский</w:t>
      </w:r>
      <w:proofErr w:type="spellEnd"/>
      <w:r>
        <w:t xml:space="preserve"> район (с. Здвинск);</w:t>
      </w:r>
    </w:p>
    <w:p w:rsidR="00C635BE" w:rsidRDefault="00C635BE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01.12.2015 N 423-п)</w:t>
      </w:r>
    </w:p>
    <w:p w:rsidR="00C635BE" w:rsidRDefault="00C635BE">
      <w:pPr>
        <w:pStyle w:val="ConsPlusNormal"/>
        <w:spacing w:before="220"/>
        <w:ind w:firstLine="540"/>
        <w:jc w:val="both"/>
      </w:pPr>
      <w:proofErr w:type="spellStart"/>
      <w:r>
        <w:lastRenderedPageBreak/>
        <w:t>Каргатский</w:t>
      </w:r>
      <w:proofErr w:type="spellEnd"/>
      <w:r>
        <w:t xml:space="preserve"> район (г. Каргат);</w:t>
      </w:r>
    </w:p>
    <w:p w:rsidR="00C635BE" w:rsidRDefault="00C635BE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01.12.2015 N 423-п)</w:t>
      </w:r>
    </w:p>
    <w:p w:rsidR="00C635BE" w:rsidRDefault="00C635BE">
      <w:pPr>
        <w:pStyle w:val="ConsPlusNormal"/>
        <w:spacing w:before="220"/>
        <w:ind w:firstLine="540"/>
        <w:jc w:val="both"/>
      </w:pPr>
      <w:proofErr w:type="spellStart"/>
      <w:r>
        <w:t>Колыванский</w:t>
      </w:r>
      <w:proofErr w:type="spellEnd"/>
      <w:r>
        <w:t xml:space="preserve"> район (</w:t>
      </w:r>
      <w:proofErr w:type="spellStart"/>
      <w:r>
        <w:t>р.п</w:t>
      </w:r>
      <w:proofErr w:type="spellEnd"/>
      <w:r>
        <w:t>. Колывань);</w:t>
      </w:r>
    </w:p>
    <w:p w:rsidR="00C635BE" w:rsidRDefault="00C635BE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01.12.2015 N 423-п)</w:t>
      </w:r>
    </w:p>
    <w:p w:rsidR="00C635BE" w:rsidRDefault="00C635BE">
      <w:pPr>
        <w:pStyle w:val="ConsPlusNormal"/>
        <w:spacing w:before="220"/>
        <w:ind w:firstLine="540"/>
        <w:jc w:val="both"/>
      </w:pPr>
      <w:proofErr w:type="spellStart"/>
      <w:r>
        <w:t>Краснозерский</w:t>
      </w:r>
      <w:proofErr w:type="spellEnd"/>
      <w:r>
        <w:t xml:space="preserve"> район (</w:t>
      </w:r>
      <w:proofErr w:type="spellStart"/>
      <w:r>
        <w:t>р.п</w:t>
      </w:r>
      <w:proofErr w:type="spellEnd"/>
      <w:r>
        <w:t>. Краснозерское);</w:t>
      </w:r>
    </w:p>
    <w:p w:rsidR="00C635BE" w:rsidRDefault="00C635BE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01.12.2015 N 423-п)</w:t>
      </w:r>
    </w:p>
    <w:p w:rsidR="00C635BE" w:rsidRDefault="00C635BE">
      <w:pPr>
        <w:pStyle w:val="ConsPlusNormal"/>
        <w:spacing w:before="220"/>
        <w:ind w:firstLine="540"/>
        <w:jc w:val="both"/>
      </w:pPr>
      <w:proofErr w:type="spellStart"/>
      <w:r>
        <w:t>Кыштовский</w:t>
      </w:r>
      <w:proofErr w:type="spellEnd"/>
      <w:r>
        <w:t xml:space="preserve"> район (с. Кыштовка);</w:t>
      </w:r>
    </w:p>
    <w:p w:rsidR="00C635BE" w:rsidRDefault="00C635BE">
      <w:pPr>
        <w:pStyle w:val="ConsPlusNormal"/>
        <w:jc w:val="both"/>
      </w:pPr>
      <w:r>
        <w:t xml:space="preserve">(в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01.12.2015 N 423-п)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Новосибирский район (</w:t>
      </w:r>
      <w:proofErr w:type="spellStart"/>
      <w:r>
        <w:t>р.п</w:t>
      </w:r>
      <w:proofErr w:type="spellEnd"/>
      <w:r>
        <w:t xml:space="preserve">. </w:t>
      </w:r>
      <w:proofErr w:type="spellStart"/>
      <w:r>
        <w:t>Краснообск</w:t>
      </w:r>
      <w:proofErr w:type="spellEnd"/>
      <w:r>
        <w:t>);</w:t>
      </w:r>
    </w:p>
    <w:p w:rsidR="00C635BE" w:rsidRDefault="00C635BE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01.12.2015 N 423-п)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Ордынский район (</w:t>
      </w:r>
      <w:proofErr w:type="spellStart"/>
      <w:r>
        <w:t>р.п</w:t>
      </w:r>
      <w:proofErr w:type="spellEnd"/>
      <w:r>
        <w:t>. Ордынское);</w:t>
      </w:r>
    </w:p>
    <w:p w:rsidR="00C635BE" w:rsidRDefault="00C635BE">
      <w:pPr>
        <w:pStyle w:val="ConsPlusNormal"/>
        <w:jc w:val="both"/>
      </w:pPr>
      <w:r>
        <w:t xml:space="preserve">(в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01.12.2015 N 423-п)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Северный район (с. Северное);</w:t>
      </w:r>
    </w:p>
    <w:p w:rsidR="00C635BE" w:rsidRDefault="00C635BE">
      <w:pPr>
        <w:pStyle w:val="ConsPlusNormal"/>
        <w:jc w:val="both"/>
      </w:pPr>
      <w:r>
        <w:t xml:space="preserve">(в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01.12.2015 N 423-п)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Сузунский район (</w:t>
      </w:r>
      <w:proofErr w:type="spellStart"/>
      <w:r>
        <w:t>р.п</w:t>
      </w:r>
      <w:proofErr w:type="spellEnd"/>
      <w:r>
        <w:t>. Сузун);</w:t>
      </w:r>
    </w:p>
    <w:p w:rsidR="00C635BE" w:rsidRDefault="00C635BE">
      <w:pPr>
        <w:pStyle w:val="ConsPlusNormal"/>
        <w:jc w:val="both"/>
      </w:pPr>
      <w:r>
        <w:t xml:space="preserve">(в ред. </w:t>
      </w:r>
      <w:hyperlink r:id="rId120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01.12.2015 N 423-п)</w:t>
      </w:r>
    </w:p>
    <w:p w:rsidR="00C635BE" w:rsidRDefault="00C635BE">
      <w:pPr>
        <w:pStyle w:val="ConsPlusNormal"/>
        <w:spacing w:before="220"/>
        <w:ind w:firstLine="540"/>
        <w:jc w:val="both"/>
      </w:pPr>
      <w:proofErr w:type="spellStart"/>
      <w:r>
        <w:t>Усть-Таркский</w:t>
      </w:r>
      <w:proofErr w:type="spellEnd"/>
      <w:r>
        <w:t xml:space="preserve"> район (с. Усть-Тарка);</w:t>
      </w:r>
    </w:p>
    <w:p w:rsidR="00C635BE" w:rsidRDefault="00C635BE">
      <w:pPr>
        <w:pStyle w:val="ConsPlusNormal"/>
        <w:jc w:val="both"/>
      </w:pPr>
      <w:r>
        <w:t xml:space="preserve">(в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01.12.2015 N 423-п)</w:t>
      </w:r>
    </w:p>
    <w:p w:rsidR="00C635BE" w:rsidRDefault="00C635BE">
      <w:pPr>
        <w:pStyle w:val="ConsPlusNormal"/>
        <w:spacing w:before="220"/>
        <w:ind w:firstLine="540"/>
        <w:jc w:val="both"/>
      </w:pPr>
      <w:proofErr w:type="spellStart"/>
      <w:r>
        <w:t>Чистоозерный</w:t>
      </w:r>
      <w:proofErr w:type="spellEnd"/>
      <w:r>
        <w:t xml:space="preserve"> район (</w:t>
      </w:r>
      <w:proofErr w:type="spellStart"/>
      <w:r>
        <w:t>р.п</w:t>
      </w:r>
      <w:proofErr w:type="spellEnd"/>
      <w:r>
        <w:t>. Чистоозерное).</w:t>
      </w:r>
    </w:p>
    <w:p w:rsidR="00C635BE" w:rsidRDefault="00C635BE">
      <w:pPr>
        <w:pStyle w:val="ConsPlusNormal"/>
        <w:jc w:val="both"/>
      </w:pPr>
      <w:r>
        <w:t xml:space="preserve">(абзац введен </w:t>
      </w:r>
      <w:hyperlink r:id="rId122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01.12.2015 N 423-п)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Создание стационарного филиала ГАУ НСО "МФЦ" предполагает реализацию следующего комплекса мероприятий: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подбор помещения для размещения филиала;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монтаж слаботочных систем и приобретение оборудования для материально-технического оснащения филиала;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подбор и обучение персонала филиала;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2) создание 8 территориально обособленных структурных подразделений (офисов) МФЦ, предназначенных для организации предоставления государственных и муниципальных услуг по принципу "одного окна" населению муниципальных образований, доступ которого к стационарным филиалам ГАУ НСО "МФЦ" затруднен или невозможен.</w:t>
      </w:r>
    </w:p>
    <w:p w:rsidR="00C635BE" w:rsidRDefault="00C635BE">
      <w:pPr>
        <w:pStyle w:val="ConsPlusNormal"/>
        <w:jc w:val="both"/>
      </w:pPr>
      <w:r>
        <w:t xml:space="preserve">(в ред. </w:t>
      </w:r>
      <w:hyperlink r:id="rId123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11.07.2017 N 248-п)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Территориально обособленные структурные подразделения (офисы) МФЦ будут создаваться по принципу "одно окно на 5000 человек" в г. Новосибирске, а также в населенных пунктах следующих муниципальных районов Новосибирской области:</w:t>
      </w:r>
    </w:p>
    <w:p w:rsidR="00C635BE" w:rsidRDefault="00C635BE">
      <w:pPr>
        <w:pStyle w:val="ConsPlusNormal"/>
        <w:jc w:val="both"/>
      </w:pPr>
      <w:r>
        <w:t xml:space="preserve">(в ред. </w:t>
      </w:r>
      <w:hyperlink r:id="rId124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01.12.2015 N 423-п)</w:t>
      </w:r>
    </w:p>
    <w:p w:rsidR="00C635BE" w:rsidRDefault="00C635BE">
      <w:pPr>
        <w:pStyle w:val="ConsPlusNormal"/>
        <w:spacing w:before="220"/>
        <w:ind w:firstLine="540"/>
        <w:jc w:val="both"/>
      </w:pPr>
      <w:proofErr w:type="spellStart"/>
      <w:r>
        <w:t>Искитимский</w:t>
      </w:r>
      <w:proofErr w:type="spellEnd"/>
      <w:r>
        <w:t xml:space="preserve"> район;</w:t>
      </w:r>
    </w:p>
    <w:p w:rsidR="00C635BE" w:rsidRDefault="00C635BE">
      <w:pPr>
        <w:pStyle w:val="ConsPlusNormal"/>
        <w:jc w:val="both"/>
      </w:pPr>
      <w:r>
        <w:t xml:space="preserve">(в ред. </w:t>
      </w:r>
      <w:hyperlink r:id="rId125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01.12.2015 N 423-п)</w:t>
      </w:r>
    </w:p>
    <w:p w:rsidR="00C635BE" w:rsidRDefault="00C635BE">
      <w:pPr>
        <w:pStyle w:val="ConsPlusNormal"/>
        <w:spacing w:before="220"/>
        <w:ind w:firstLine="540"/>
        <w:jc w:val="both"/>
      </w:pPr>
      <w:proofErr w:type="spellStart"/>
      <w:r>
        <w:t>Коченевский</w:t>
      </w:r>
      <w:proofErr w:type="spellEnd"/>
      <w:r>
        <w:t xml:space="preserve"> район;</w:t>
      </w:r>
    </w:p>
    <w:p w:rsidR="00C635BE" w:rsidRDefault="00C635BE">
      <w:pPr>
        <w:pStyle w:val="ConsPlusNormal"/>
        <w:jc w:val="both"/>
      </w:pPr>
      <w:r>
        <w:t xml:space="preserve">(в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01.12.2015 N 423-п)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lastRenderedPageBreak/>
        <w:t>Ордынский район;</w:t>
      </w:r>
    </w:p>
    <w:p w:rsidR="00C635BE" w:rsidRDefault="00C635BE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01.12.2015 N 423-п)</w:t>
      </w:r>
    </w:p>
    <w:p w:rsidR="00C635BE" w:rsidRDefault="00C635BE">
      <w:pPr>
        <w:pStyle w:val="ConsPlusNormal"/>
        <w:spacing w:before="220"/>
        <w:ind w:firstLine="540"/>
        <w:jc w:val="both"/>
      </w:pPr>
      <w:proofErr w:type="spellStart"/>
      <w:r>
        <w:t>Тогучинский</w:t>
      </w:r>
      <w:proofErr w:type="spellEnd"/>
      <w:r>
        <w:t xml:space="preserve"> район;</w:t>
      </w:r>
    </w:p>
    <w:p w:rsidR="00C635BE" w:rsidRDefault="00C635BE">
      <w:pPr>
        <w:pStyle w:val="ConsPlusNormal"/>
        <w:jc w:val="both"/>
      </w:pPr>
      <w:r>
        <w:t xml:space="preserve">(в ред. </w:t>
      </w:r>
      <w:hyperlink r:id="rId128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01.12.2015 N 423-п)</w:t>
      </w:r>
    </w:p>
    <w:p w:rsidR="00C635BE" w:rsidRDefault="00C635BE">
      <w:pPr>
        <w:pStyle w:val="ConsPlusNormal"/>
        <w:spacing w:before="220"/>
        <w:ind w:firstLine="540"/>
        <w:jc w:val="both"/>
      </w:pPr>
      <w:proofErr w:type="spellStart"/>
      <w:r>
        <w:t>Черепановский</w:t>
      </w:r>
      <w:proofErr w:type="spellEnd"/>
      <w:r>
        <w:t xml:space="preserve"> район.</w:t>
      </w:r>
    </w:p>
    <w:p w:rsidR="00C635BE" w:rsidRDefault="00C635BE">
      <w:pPr>
        <w:pStyle w:val="ConsPlusNormal"/>
        <w:jc w:val="both"/>
      </w:pPr>
      <w:r>
        <w:t xml:space="preserve">(абзац введен </w:t>
      </w:r>
      <w:hyperlink r:id="rId129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01.12.2015 N 423-п)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Создание территориально обособленного структурного подразделения (офиса) МФЦ предполагает реализацию следующего комплекса мероприятий: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подбор помещения для размещения территориально обособленного структурного подразделения (офиса) МФЦ;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монтаж слаботочных систем и приобретение оборудования для материально-технического оснащения территориально обособленного структурного подразделения (офиса) МФЦ;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подбор и обучение персонала территориально обособленного структурного подразделения (офиса) МФЦ;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в 2017 году:</w:t>
      </w:r>
    </w:p>
    <w:p w:rsidR="00C635BE" w:rsidRDefault="00C635BE">
      <w:pPr>
        <w:pStyle w:val="ConsPlusNormal"/>
        <w:jc w:val="both"/>
      </w:pPr>
      <w:r>
        <w:t xml:space="preserve">(абзац введен </w:t>
      </w:r>
      <w:hyperlink r:id="rId130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11.07.2017 N 248-п)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создание двух стационарных филиалов ГАУ НСО "МФЦ" в г. Новосибирске;</w:t>
      </w:r>
    </w:p>
    <w:p w:rsidR="00C635BE" w:rsidRDefault="00C635BE">
      <w:pPr>
        <w:pStyle w:val="ConsPlusNormal"/>
        <w:jc w:val="both"/>
      </w:pPr>
      <w:r>
        <w:t xml:space="preserve">(абзац введен </w:t>
      </w:r>
      <w:hyperlink r:id="rId13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11.07.2017 N 248-п)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организация окон обслуживания, ориентированных на предоставление государственных, муниципальных и дополнительных (сопутствующих) услуг субъектам малого и среднего предпринимательства;</w:t>
      </w:r>
    </w:p>
    <w:p w:rsidR="00C635BE" w:rsidRDefault="00C635BE">
      <w:pPr>
        <w:pStyle w:val="ConsPlusNormal"/>
        <w:jc w:val="both"/>
      </w:pPr>
      <w:r>
        <w:t xml:space="preserve">(абзац введен </w:t>
      </w:r>
      <w:hyperlink r:id="rId132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11.07.2017 N 248-п; в ред. </w:t>
      </w:r>
      <w:hyperlink r:id="rId133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07.08.2018 N 346-п)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в 2018 году:</w:t>
      </w:r>
    </w:p>
    <w:p w:rsidR="00C635BE" w:rsidRDefault="00C635BE">
      <w:pPr>
        <w:pStyle w:val="ConsPlusNormal"/>
        <w:jc w:val="both"/>
      </w:pPr>
      <w:r>
        <w:t xml:space="preserve">(абзац введен </w:t>
      </w:r>
      <w:hyperlink r:id="rId134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07.08.2018 N 346-п)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организация окон обслуживания, ориентированных на предоставление государственных, муниципальных и дополнительных (сопутствующих) услуг субъектам малого и среднего предпринимательства.</w:t>
      </w:r>
    </w:p>
    <w:p w:rsidR="00C635BE" w:rsidRDefault="00C635BE">
      <w:pPr>
        <w:pStyle w:val="ConsPlusNormal"/>
        <w:jc w:val="both"/>
      </w:pPr>
      <w:r>
        <w:t xml:space="preserve">(абзац введен </w:t>
      </w:r>
      <w:hyperlink r:id="rId135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07.08.2018 N 346-п)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Перечень муниципальных образований для размещения стационарных филиалов и территориально обособленных структурных подразделений (офисов) МФЦ определен в схеме размещения МФЦ, утвержденной комиссией по повышению качества и доступности предоставления государственных и муниципальных услуг в Новосибирской области (протокол заседания от 03.07.2015 N 8). Данная схема разработана на основе Методики проведения мониторинга значений показателя "доля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услуг", утвержденной протоколом заседания Правительственной комиссии по проведению административной реформы от 30.10.2012 N 135.</w:t>
      </w:r>
    </w:p>
    <w:p w:rsidR="00C635BE" w:rsidRDefault="00C635BE">
      <w:pPr>
        <w:pStyle w:val="ConsPlusNormal"/>
        <w:jc w:val="both"/>
      </w:pPr>
      <w:r>
        <w:t xml:space="preserve">(в ред. </w:t>
      </w:r>
      <w:hyperlink r:id="rId136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01.12.2015 N 423-п)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Мероприятие 2. Обеспечение деятельности и развитие ГАУ НСО "МФЦ" (ежегодно), в том числе:</w:t>
      </w:r>
    </w:p>
    <w:p w:rsidR="00C635BE" w:rsidRDefault="00C635BE">
      <w:pPr>
        <w:pStyle w:val="ConsPlusNormal"/>
        <w:jc w:val="both"/>
      </w:pPr>
      <w:r>
        <w:t xml:space="preserve">(в ред. </w:t>
      </w:r>
      <w:hyperlink r:id="rId137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11.07.2017 N 248-п)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lastRenderedPageBreak/>
        <w:t>1) обеспечение деятельности ГАУ НСО "МФЦ". Указанное мероприятие осуществляется в рамках государственного задания, утверждаемого приказом Минэкономразвития НСО и доводимого до ГАУ НСО "МФЦ" ежегодно до начала очередного финансового года.</w:t>
      </w:r>
    </w:p>
    <w:p w:rsidR="00C635BE" w:rsidRDefault="00C635BE">
      <w:pPr>
        <w:pStyle w:val="ConsPlusNormal"/>
        <w:jc w:val="both"/>
      </w:pPr>
      <w:r>
        <w:t xml:space="preserve">(в ред. </w:t>
      </w:r>
      <w:hyperlink r:id="rId138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11.07.2017 N 248-п)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На основании государственного задания ГАУ НСО "МФЦ" обеспечивает: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выполнение работ по организации предоставления: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государственных и муниципальных услуг;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услуг, которые являются необходимыми и обязательными для предоставления государственных и муниципальных услуг;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 xml:space="preserve">услуг, предоставляемых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указанных в </w:t>
      </w:r>
      <w:hyperlink r:id="rId139">
        <w:r>
          <w:rPr>
            <w:color w:val="0000FF"/>
          </w:rPr>
          <w:t>части 3 статьи 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дополнительных (сопутствующих) услуг (нотариальные услуги, услуги банка, копировально-множительные услуги, услуги местной, внутризоновой сети связи общего пользования, а также безвозмездные услуги доступа к справочным правовым системам);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координацию деятельности филиалов и текущее содержание сети МФЦ (содержание имущества, оплата коммунальных, транспортных услуг, услуг связи и т.д.);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2) приобретение основных средств, необходимых для обеспечения деятельности и развития ГАУ НСО "МФЦ", за счет субсидий, перечисляемых ГАУ НСО "МФЦ" на реализацию мероприятий государственной программы из областного бюджета Новосибирской области (субсидии на иные цели).</w:t>
      </w:r>
    </w:p>
    <w:p w:rsidR="00C635BE" w:rsidRDefault="00C635BE">
      <w:pPr>
        <w:pStyle w:val="ConsPlusNormal"/>
        <w:jc w:val="both"/>
      </w:pPr>
      <w:r>
        <w:t xml:space="preserve">(в ред. </w:t>
      </w:r>
      <w:hyperlink r:id="rId140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11.07.2017 N 248-п)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 xml:space="preserve">Во исполнение положений Федерального </w:t>
      </w:r>
      <w:hyperlink r:id="rId141">
        <w:r>
          <w:rPr>
            <w:color w:val="0000FF"/>
          </w:rPr>
          <w:t>закона</w:t>
        </w:r>
      </w:hyperlink>
      <w:r>
        <w:t xml:space="preserve"> от 23.06.2016 N 182-ФЗ "Об основах системы профилактики правонарушений в Российской Федерации" за счет финансирования мероприятия государственной программы по обеспечению деятельности и развитию ГАУ НСО "МФЦ" обеспечено функционирование:</w:t>
      </w:r>
    </w:p>
    <w:p w:rsidR="00C635BE" w:rsidRDefault="00C635BE">
      <w:pPr>
        <w:pStyle w:val="ConsPlusNormal"/>
        <w:jc w:val="both"/>
      </w:pPr>
      <w:r>
        <w:t xml:space="preserve">(абзац введен </w:t>
      </w:r>
      <w:hyperlink r:id="rId142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11.07.2017 N 248-п)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системы безопасности в зданиях (помещениях) филиалов ГАУ НСО "МФЦ";</w:t>
      </w:r>
    </w:p>
    <w:p w:rsidR="00C635BE" w:rsidRDefault="00C635BE">
      <w:pPr>
        <w:pStyle w:val="ConsPlusNormal"/>
        <w:jc w:val="both"/>
      </w:pPr>
      <w:r>
        <w:t xml:space="preserve">(абзац введен </w:t>
      </w:r>
      <w:hyperlink r:id="rId143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11.07.2017 N 248-п)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информационно-телекоммуникационных систем, позволяющих соблюдать прозрачность процесса предоставления государственных и муниципальных услуг по принципу "одного окна".</w:t>
      </w:r>
    </w:p>
    <w:p w:rsidR="00C635BE" w:rsidRDefault="00C635BE">
      <w:pPr>
        <w:pStyle w:val="ConsPlusNormal"/>
        <w:jc w:val="both"/>
      </w:pPr>
      <w:r>
        <w:t xml:space="preserve">(абзац введен </w:t>
      </w:r>
      <w:hyperlink r:id="rId144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11.07.2017 N 248-п)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Мероприятие 3. Проведение мониторинга качества и доступности предоставления государственных и муниципальных услуг в Новосибирской области (на базе исполнительных органов государственной власти и органов местного самоуправления), в том числе по принципу "одного окна" на базе МФЦ (ежегодно).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 xml:space="preserve">Мониторинг качества и доступности предоставления государственных и муниципальных услуг в Новосибирской области (на базе исполнительных органов государственной власти и органов местного самоуправления), в том числе по принципу "одного окна" на базе МФЦ, будет проводиться в целях выявления наиболее проблемных сфер предоставления государственных и муниципальных услуг, а также отслеживания динамики показателей качества и доступности предоставления государственных и муниципальных услуг, установленных в </w:t>
      </w:r>
      <w:hyperlink r:id="rId145">
        <w:r>
          <w:rPr>
            <w:color w:val="0000FF"/>
          </w:rPr>
          <w:t>Указе</w:t>
        </w:r>
      </w:hyperlink>
      <w:r>
        <w:t xml:space="preserve"> Президента РФ N </w:t>
      </w:r>
      <w:r>
        <w:lastRenderedPageBreak/>
        <w:t>601.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 xml:space="preserve">Результаты мониторинга послужат основой для последующего определения и реализации мер по улучшению условий для комфортного и оперативного получения государственных и муниципальных услуг населением Новосибирской области, по повышению качества предоставления государственных и муниципальных услуг гражданам и бизнесу. Так, рассмотрение результатов мониторинга осуществляется ежегодно комиссией по повышению качества и доступности предоставления государственных и муниципальных услуг в Новосибирской области, созданной </w:t>
      </w:r>
      <w:hyperlink r:id="rId146">
        <w:r>
          <w:rPr>
            <w:color w:val="0000FF"/>
          </w:rPr>
          <w:t>постановлением</w:t>
        </w:r>
      </w:hyperlink>
      <w:r>
        <w:t xml:space="preserve"> Губернатора Новосибирской области от 29.11.2012 N 215. В соответствии с </w:t>
      </w:r>
      <w:hyperlink r:id="rId147">
        <w:r>
          <w:rPr>
            <w:color w:val="0000FF"/>
          </w:rPr>
          <w:t>положением</w:t>
        </w:r>
      </w:hyperlink>
      <w:r>
        <w:t xml:space="preserve"> о комиссии, утвержденным постановлением Губернатора Новосибирской области от 14.03.2013 N 51, задачами данного координационного органа являются: повышение качества и доступности предоставления государственных и муниципальных услуг в Новосибирской области; выработка предложений по реализации государственной политики Новосибирской области, нормативному правовому регулированию в сфере предоставления государственных и муниципальных услуг; обеспечение создания необходимых условий для повышения качества и доступности предоставляемых государственных и муниципальных услуг в Новосибирской области, в том числе за счет организации поэтапного предоставления государственных и муниципальных услуг по принципу "одного окна" в многофункциональных центрах предоставления государственных и муниципальных услуг; анализ и оценка эффективности мер, направленных на решение задач по повышению качества и доступности предоставления государственных и муниципальных услуг.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Мероприятие 4. Выпуск, выдача и обслуживание УЭК на территории Новосибирской области.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 xml:space="preserve">Деятельность по выпуску, выдаче и обслуживанию УЭК на территории Новосибирской области до конца 2016 года осуществлялась ГАУ НСО "МФЦ" на основании </w:t>
      </w:r>
      <w:hyperlink r:id="rId148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14.11.2011 N 490-п "Об определении уполномоченной организации Новосибирской области по выпуску, выдаче и обслуживанию универсальной электронной карты".</w:t>
      </w:r>
    </w:p>
    <w:p w:rsidR="00C635BE" w:rsidRDefault="00C635BE">
      <w:pPr>
        <w:pStyle w:val="ConsPlusNormal"/>
        <w:jc w:val="both"/>
      </w:pPr>
      <w:r>
        <w:t xml:space="preserve">(в ред. </w:t>
      </w:r>
      <w:hyperlink r:id="rId149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11.07.2017 N 248-п)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Мероприятие 5. Разработка проектов типовых административных регламентов предоставления муниципальных услуг органов местного самоуправления муниципальных образований Новосибирской области.</w:t>
      </w:r>
    </w:p>
    <w:p w:rsidR="00C635BE" w:rsidRDefault="00C635BE">
      <w:pPr>
        <w:pStyle w:val="ConsPlusNormal"/>
        <w:jc w:val="both"/>
      </w:pPr>
      <w:r>
        <w:t xml:space="preserve">(абзац введен </w:t>
      </w:r>
      <w:hyperlink r:id="rId150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01.12.2015 N 423-п)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Разработка проектов типовых административных регламентов предоставления муниципальных услуг органов местного самоуправления муниципальных образований Новосибирской области будет осуществляться в 2015 году в рамках реализации Плана мероприятий ("дорожной карты") по организации предоставления государственных и муниципальных услуг по принципу "одного окна" в Новосибирской области на 2014 - 2015 годы, утвержденного первым заместителем Губернатора Новосибирской области Соболевым А.К. 31.10.2014 (п. 4.2).</w:t>
      </w:r>
    </w:p>
    <w:p w:rsidR="00C635BE" w:rsidRDefault="00C635BE">
      <w:pPr>
        <w:pStyle w:val="ConsPlusNormal"/>
        <w:jc w:val="both"/>
      </w:pPr>
      <w:r>
        <w:t xml:space="preserve">(абзац введен </w:t>
      </w:r>
      <w:hyperlink r:id="rId15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01.12.2015 N 423-п)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Мероприятие 6. Подготовка и проведение обучающих семинаров для сотрудников областных исполнительных органов государственной власти Новосибирской области и органов местного самоуправления муниципальных образований Новосибирской области по вопросам формирования технологических схем предоставления государственных и муниципальных услуг.</w:t>
      </w:r>
    </w:p>
    <w:p w:rsidR="00C635BE" w:rsidRDefault="00C635BE">
      <w:pPr>
        <w:pStyle w:val="ConsPlusNormal"/>
        <w:jc w:val="both"/>
      </w:pPr>
      <w:r>
        <w:t xml:space="preserve">(абзац введен </w:t>
      </w:r>
      <w:hyperlink r:id="rId152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12.09.2016 N 269-п)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Мероприятие предусматривает:</w:t>
      </w:r>
    </w:p>
    <w:p w:rsidR="00C635BE" w:rsidRDefault="00C635BE">
      <w:pPr>
        <w:pStyle w:val="ConsPlusNormal"/>
        <w:jc w:val="both"/>
      </w:pPr>
      <w:r>
        <w:t xml:space="preserve">(абзац введен </w:t>
      </w:r>
      <w:hyperlink r:id="rId153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12.09.2016 N 269-п)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 xml:space="preserve">подготовку и проведение обучающего семинара по формированию, внедрению и автоматизации технологических схем предоставления государственных услуг для сотрудников </w:t>
      </w:r>
      <w:r>
        <w:lastRenderedPageBreak/>
        <w:t>областных исполнительных органов государственной власти Новосибирской области;</w:t>
      </w:r>
    </w:p>
    <w:p w:rsidR="00C635BE" w:rsidRDefault="00C635BE">
      <w:pPr>
        <w:pStyle w:val="ConsPlusNormal"/>
        <w:jc w:val="both"/>
      </w:pPr>
      <w:r>
        <w:t xml:space="preserve">(абзац введен </w:t>
      </w:r>
      <w:hyperlink r:id="rId154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12.09.2016 N 269-п)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подготовку и проведение обучающего семинара по формированию, внедрению и автоматизации технологических схем предоставления муниципальных услуг для сотрудников органов местного самоуправления муниципальных образований Новосибирской области.</w:t>
      </w:r>
    </w:p>
    <w:p w:rsidR="00C635BE" w:rsidRDefault="00C635BE">
      <w:pPr>
        <w:pStyle w:val="ConsPlusNormal"/>
        <w:jc w:val="both"/>
      </w:pPr>
      <w:r>
        <w:t xml:space="preserve">(абзац введен </w:t>
      </w:r>
      <w:hyperlink r:id="rId155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12.09.2016 N 269-п)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 xml:space="preserve">Перечень программных мероприятий по годам реализации государственной программы приведен в </w:t>
      </w:r>
      <w:hyperlink w:anchor="P789">
        <w:r>
          <w:rPr>
            <w:color w:val="0000FF"/>
          </w:rPr>
          <w:t>приложении N 2</w:t>
        </w:r>
      </w:hyperlink>
      <w:r>
        <w:t xml:space="preserve"> к государственной программе.</w:t>
      </w: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Title"/>
        <w:jc w:val="center"/>
        <w:outlineLvl w:val="2"/>
      </w:pPr>
      <w:r>
        <w:t>Обобщенная характеристика мер государственного регулирования</w:t>
      </w: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Normal"/>
        <w:ind w:firstLine="540"/>
        <w:jc w:val="both"/>
      </w:pPr>
      <w:r>
        <w:t>В целях совершенствования системы государственного управления, повышения качества и эффективности организации предоставления государственных и муниципальных услуг Минэкономразвития НСО дополнительно к программным мероприятиям по организации предоставления государственных и муниципальных услуг по принципу "одного окна" на базе МФЦ осуществляет: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Реализацию мер нормативно-правового регулирования деятельности по предоставлению государственных услуг в Новосибирской области. В рамках реализации государственной программы при необходимости актуализации нормативно-правовой базы предоставления государственных услуг, приведения ее в соответствие с требованиями федерального законодательства будет осуществляться внесение изменений в нормативные правовые акты Новосибирской области, регулирующие предоставление государственных услуг областными исполнительными органами государственной власти Новосибирской области, в том числе по принципу "одного окна" на базе МФЦ.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Методическое обеспечение и координацию деятельности областных исполнительных органов государственной власти Новосибирской области по предоставлению государственных услуг, в том числе: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координацию деятельности областных исполнительных органов государственной власти Новосибирской области по приведению административных регламентов предоставления государственных услуг - нормативных правовых актов, устанавливающих порядок и стандарт предоставления соответствующих государственных услуг, - в соответствие с требованиями законодательства;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координацию деятельности по размещению областными исполнительными органами государственной власти Новосибирской области на их официальных сайтах административных регламентов предоставления государственных услуг в актуальной редакции. Данные меры регулирования осуществляются в том числе в целях обеспечения полного и достоверного информирования граждан о порядке, сроках и условиях предоставления соответствующих государственных услуг;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 xml:space="preserve">экспертизу проектов административных регламентов предоставления государственных услуг, предметом которой является оценка соответствия указанных проектов требованиям, предъявляемым к административным регламентам Федеральным </w:t>
      </w:r>
      <w:hyperlink r:id="rId156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принятыми в соответствии с ним иными нормативными правовыми актами;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 xml:space="preserve">информирование областных исполнительных органов государственной власти Новосибирской области о результатах проводимого ежегодно мониторинга качества предоставления государственных и муниципальных услуг в целях </w:t>
      </w:r>
      <w:proofErr w:type="gramStart"/>
      <w:r>
        <w:t>разработки и исполнения планов-графиков устранения</w:t>
      </w:r>
      <w:proofErr w:type="gramEnd"/>
      <w:r>
        <w:t xml:space="preserve"> выявляемых при проведении мониторинга недостатков в сфере </w:t>
      </w:r>
      <w:r>
        <w:lastRenderedPageBreak/>
        <w:t>предоставления государственных услуг.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7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11.07.2017 N 248-п.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Экспертизу действующих нормативных правовых актов Новосибирской области и оценку регулирующего воздействия проектов нормативных правовых актов Новосибирской области, затрагивающих вопросы осуществления предпринимательской и инвестиционной деятельности.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Применение указанных мер будет способствовать повышению эффективности государственного управления и, в частности, совершенствованию системы предоставления государственных и муниципальных услуг в Новосибирской области, в том числе по принципу "одного окна".</w:t>
      </w: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Title"/>
        <w:jc w:val="center"/>
        <w:outlineLvl w:val="2"/>
      </w:pPr>
      <w:r>
        <w:t>Участие органов местного самоуправления</w:t>
      </w:r>
    </w:p>
    <w:p w:rsidR="00C635BE" w:rsidRDefault="00C635BE">
      <w:pPr>
        <w:pStyle w:val="ConsPlusTitle"/>
        <w:jc w:val="center"/>
      </w:pPr>
      <w:r>
        <w:t>в реализации государственной программы</w:t>
      </w:r>
    </w:p>
    <w:p w:rsidR="00C635BE" w:rsidRDefault="00C635BE">
      <w:pPr>
        <w:pStyle w:val="ConsPlusNormal"/>
        <w:jc w:val="center"/>
      </w:pPr>
      <w:r>
        <w:t xml:space="preserve">(в ред. </w:t>
      </w:r>
      <w:hyperlink r:id="rId158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</w:t>
      </w:r>
    </w:p>
    <w:p w:rsidR="00C635BE" w:rsidRDefault="00C635BE">
      <w:pPr>
        <w:pStyle w:val="ConsPlusNormal"/>
        <w:jc w:val="center"/>
      </w:pPr>
      <w:r>
        <w:t>от 05.02.2019 N 18-п)</w:t>
      </w: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Normal"/>
        <w:ind w:firstLine="540"/>
        <w:jc w:val="both"/>
      </w:pPr>
      <w:r>
        <w:t>Органы местного самоуправления муниципальных образований Новосибирской области участвуют в реализации государственной программы по согласованию: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на этапе создания сети МФЦ согласно рекомендациям комиссии по повышению качества и доступности предоставления государственных и муниципальных услуг в Новосибирской области (пункт 1 протокола заседания комиссии от 23.07.2014 N 4), в состав которой входят в том числе представители органов местного самоуправления всех муниципальных районов и городских округов Новосибирской области;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в рамках проведения мониторинга качества и доступности предоставления государственных и муниципальных услуг в Новосибирской области (на базе исполнительных органов государственной власти и органов местного самоуправления), в том числе по принципу "одного окна" на базе МФЦ.</w:t>
      </w: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Title"/>
        <w:jc w:val="center"/>
        <w:outlineLvl w:val="2"/>
      </w:pPr>
      <w:r>
        <w:t>Краткая характеристика мероприятий государственной</w:t>
      </w:r>
    </w:p>
    <w:p w:rsidR="00C635BE" w:rsidRDefault="00C635BE">
      <w:pPr>
        <w:pStyle w:val="ConsPlusTitle"/>
        <w:jc w:val="center"/>
      </w:pPr>
      <w:r>
        <w:t>программы, реализуемых с 2019 года</w:t>
      </w:r>
    </w:p>
    <w:p w:rsidR="00C635BE" w:rsidRDefault="00C635BE">
      <w:pPr>
        <w:pStyle w:val="ConsPlusNormal"/>
        <w:jc w:val="center"/>
      </w:pPr>
      <w:r>
        <w:t xml:space="preserve">(введен </w:t>
      </w:r>
      <w:hyperlink r:id="rId159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</w:t>
      </w:r>
    </w:p>
    <w:p w:rsidR="00C635BE" w:rsidRDefault="00C635BE">
      <w:pPr>
        <w:pStyle w:val="ConsPlusNormal"/>
        <w:jc w:val="center"/>
      </w:pPr>
      <w:r>
        <w:t>от 05.02.2019 N 18-п)</w:t>
      </w: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Normal"/>
        <w:ind w:firstLine="540"/>
        <w:jc w:val="both"/>
      </w:pPr>
      <w:r>
        <w:t>Для достижения цели и решения задачи государственной программы с 2019 года планируется реализация следующих основных мероприятий: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1. Организация предоставления государственных и муниципальных услуг в многофункциональных центрах Новосибирской области, развитие многофункциональных центров Новосибирской области.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В рамках реализации данного мероприятия планируются: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1.1. Обеспечение деятельности ГАУ НСО "МФЦ". Указанное мероприятие осуществляется в рамках государственного задания, утверждаемого приказом Минэкономразвития НСО и доводимого до ГАУ НСО "МФЦ" ежегодно до начала очередного финансового года.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На основании государственного задания ГАУ НСО "МФЦ" обеспечивает: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организацию предоставления: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государственных и муниципальных услуг;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lastRenderedPageBreak/>
        <w:t>услуг, которые являются необходимыми и обязательными для предоставления государственных и муниципальных услуг;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 xml:space="preserve">услуг, предоставляемых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указанных в </w:t>
      </w:r>
      <w:hyperlink r:id="rId160">
        <w:r>
          <w:rPr>
            <w:color w:val="0000FF"/>
          </w:rPr>
          <w:t>части 3 статьи 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дополнительных (сопутствующих) услуг (нотариальные услуги, услуги банка, копировально-множительные услуги, услуги местной, внутризоновой сети связи общего пользования, а также безвозмездные услуги доступа к справочным правовым системам);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координацию деятельности филиалов и текущее содержание сети МФЦ (содержание имущества, оплата коммунальных, транспортных услуг, услуг связи и т.д.).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1.2. Приобретение основных средств, необходимых для обеспечения деятельности и развития ГАУ НСО "МФЦ", за счет субсидий, перечисляемых ГАУ НСО "МФЦ" на реализацию мероприятий государственной программы из областного бюджета Новосибирской области (субсидии на иные цели).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1.3. Создание в 2019 году стационарного филиала ГАУ НСО "МФЦ" в Кировском районе г. Новосибирска, в том числе: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подбор помещения для размещения филиала;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монтаж слаботочных систем и приобретение оборудования для материально-технического оснащения филиала;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подбор и обучение персонала филиала.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 xml:space="preserve">Во исполнение положений Федерального </w:t>
      </w:r>
      <w:hyperlink r:id="rId161">
        <w:r>
          <w:rPr>
            <w:color w:val="0000FF"/>
          </w:rPr>
          <w:t>закона</w:t>
        </w:r>
      </w:hyperlink>
      <w:r>
        <w:t xml:space="preserve"> от 23.06.2016 N 182-ФЗ "Об основах системы профилактики правонарушений в Российской Федерации" за счет финансирования мероприятия государственной программы по организации предоставления государственных и муниципальных услуг в МФЦ и развитию МФЦ обеспечено и будет поддерживаться на постоянной основе функционирование: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системы безопасности в зданиях (помещениях) филиалов ГАУ НСО "МФЦ";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информационно-телекоммуникационных систем, позволяющих соблюдать прозрачность процесса предоставления государственных и муниципальных услуг по принципу "одного окна".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2. Проведение мониторинга качества и доступности предоставления государственных и муниципальных услуг в Новосибирской области (на базе исполнительных органов государственной власти и органов местного самоуправления), в том числе по принципу "одного окна" на базе многофункциональных центров.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 xml:space="preserve">Мониторинг качества и доступности предоставления государственных и муниципальных услуг в Новосибирской области (на базе исполнительных органов государственной власти и органов местного самоуправления), в том числе по принципу "одного окна" на базе МФЦ, будет проводиться в целях выявления наиболее проблемных сфер предоставления государственных и муниципальных услуг, а также отслеживания динамики показателей качества и доступности предоставления государственных и муниципальных услуг, установленных в </w:t>
      </w:r>
      <w:hyperlink r:id="rId162">
        <w:r>
          <w:rPr>
            <w:color w:val="0000FF"/>
          </w:rPr>
          <w:t>Указе</w:t>
        </w:r>
      </w:hyperlink>
      <w:r>
        <w:t xml:space="preserve"> Президента РФ N 601.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 xml:space="preserve">Результаты мониторинга послужат основой для последующего определения и реализации мер по улучшению условий для комфортного и оперативного получения государственных и </w:t>
      </w:r>
      <w:r>
        <w:lastRenderedPageBreak/>
        <w:t xml:space="preserve">муниципальных услуг населением Новосибирской области, по повышению качества предоставления государственных и муниципальных услуг гражданам и бизнесу. Так, рассмотрение результатов мониторинга осуществляется ежегодно комиссией по повышению качества и доступности предоставления государственных и муниципальных услуг в Новосибирской области, созданной </w:t>
      </w:r>
      <w:hyperlink r:id="rId163">
        <w:r>
          <w:rPr>
            <w:color w:val="0000FF"/>
          </w:rPr>
          <w:t>постановлением</w:t>
        </w:r>
      </w:hyperlink>
      <w:r>
        <w:t xml:space="preserve"> Губернатора Новосибирской области от 29.11.2012 N 215. В соответствии с </w:t>
      </w:r>
      <w:hyperlink r:id="rId164">
        <w:r>
          <w:rPr>
            <w:color w:val="0000FF"/>
          </w:rPr>
          <w:t>Положением</w:t>
        </w:r>
      </w:hyperlink>
      <w:r>
        <w:t xml:space="preserve"> о комиссии, утвержденным постановлением Губернатора Новосибирской области от 14.03.2013 N 51, задачами данного координационного органа являются: повышение качества и доступности предоставления государственных и муниципальных услуг в Новосибирской области; выработка предложений по реализации государственной политики Новосибирской области, нормативному правовому регулированию в сфере предоставления государственных и муниципальных услуг; обеспечение создания необходимых условий для повышения качества и доступности предоставляемых государственных и муниципальных услуг в Новосибирской области, в том числе за счет организации поэтапного предоставления государственных и муниципальных услуг по принципу "одного окна" в многофункциональных центрах предоставления государственных и муниципальных услуг; анализ и оценка эффективности мер, направленных на решение задач по повышению качества и доступности предоставления государственных и муниципальных услуг.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 xml:space="preserve">Перечень основных мероприятий, реализуемых с 2019 года, по годам реализации государственной программы приведен в </w:t>
      </w:r>
      <w:hyperlink w:anchor="P849">
        <w:r>
          <w:rPr>
            <w:color w:val="0000FF"/>
          </w:rPr>
          <w:t>приложении N 2.1</w:t>
        </w:r>
      </w:hyperlink>
      <w:r>
        <w:t xml:space="preserve"> к государственной программе.</w:t>
      </w: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Title"/>
        <w:jc w:val="center"/>
        <w:outlineLvl w:val="1"/>
      </w:pPr>
      <w:r>
        <w:t>V. Механизм реализации и система управления</w:t>
      </w:r>
    </w:p>
    <w:p w:rsidR="00C635BE" w:rsidRDefault="00C635BE">
      <w:pPr>
        <w:pStyle w:val="ConsPlusTitle"/>
        <w:jc w:val="center"/>
      </w:pPr>
      <w:r>
        <w:t>государственной программы</w:t>
      </w: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Normal"/>
        <w:ind w:firstLine="540"/>
        <w:jc w:val="both"/>
      </w:pPr>
      <w:r>
        <w:t xml:space="preserve">Утратил силу. - </w:t>
      </w:r>
      <w:hyperlink r:id="rId165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07.03.2023 N 71-п.</w:t>
      </w: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Title"/>
        <w:jc w:val="center"/>
        <w:outlineLvl w:val="1"/>
      </w:pPr>
      <w:r>
        <w:t>VI. Ресурсное обеспечение государственной программы</w:t>
      </w: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Normal"/>
        <w:ind w:firstLine="540"/>
        <w:jc w:val="both"/>
      </w:pPr>
      <w:r>
        <w:t xml:space="preserve">Утратил силу. - </w:t>
      </w:r>
      <w:hyperlink r:id="rId166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07.03.2023 N 71-п.</w:t>
      </w: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Title"/>
        <w:jc w:val="center"/>
        <w:outlineLvl w:val="1"/>
      </w:pPr>
      <w:r>
        <w:t>VII. Ожидаемые результаты реализации</w:t>
      </w:r>
    </w:p>
    <w:p w:rsidR="00C635BE" w:rsidRDefault="00C635BE">
      <w:pPr>
        <w:pStyle w:val="ConsPlusTitle"/>
        <w:jc w:val="center"/>
      </w:pPr>
      <w:r>
        <w:t>государственной программы</w:t>
      </w: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Normal"/>
        <w:ind w:firstLine="540"/>
        <w:jc w:val="both"/>
      </w:pPr>
      <w:r>
        <w:t xml:space="preserve">Утратил силу. - </w:t>
      </w:r>
      <w:hyperlink r:id="rId167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07.03.2023 N 71-п.</w:t>
      </w: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Normal"/>
        <w:jc w:val="right"/>
        <w:outlineLvl w:val="1"/>
      </w:pPr>
      <w:r>
        <w:t>Приложение N 1</w:t>
      </w:r>
    </w:p>
    <w:p w:rsidR="00C635BE" w:rsidRDefault="00C635BE">
      <w:pPr>
        <w:pStyle w:val="ConsPlusNormal"/>
        <w:jc w:val="right"/>
      </w:pPr>
      <w:r>
        <w:t>к государственной программе</w:t>
      </w:r>
    </w:p>
    <w:p w:rsidR="00C635BE" w:rsidRDefault="00C635BE">
      <w:pPr>
        <w:pStyle w:val="ConsPlusNormal"/>
        <w:jc w:val="right"/>
      </w:pPr>
      <w:r>
        <w:t>Новосибирской области "Повышение</w:t>
      </w:r>
    </w:p>
    <w:p w:rsidR="00C635BE" w:rsidRDefault="00C635BE">
      <w:pPr>
        <w:pStyle w:val="ConsPlusNormal"/>
        <w:jc w:val="right"/>
      </w:pPr>
      <w:r>
        <w:t>качества и доступности предоставления</w:t>
      </w:r>
    </w:p>
    <w:p w:rsidR="00C635BE" w:rsidRDefault="00C635BE">
      <w:pPr>
        <w:pStyle w:val="ConsPlusNormal"/>
        <w:jc w:val="right"/>
      </w:pPr>
      <w:r>
        <w:t>государственных и муниципальных услуг</w:t>
      </w:r>
    </w:p>
    <w:p w:rsidR="00C635BE" w:rsidRDefault="00C635BE">
      <w:pPr>
        <w:pStyle w:val="ConsPlusNormal"/>
        <w:jc w:val="right"/>
      </w:pPr>
      <w:r>
        <w:t>в Новосибирской области"</w:t>
      </w: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Title"/>
        <w:jc w:val="center"/>
      </w:pPr>
      <w:bookmarkStart w:id="2" w:name="P418"/>
      <w:bookmarkEnd w:id="2"/>
      <w:r>
        <w:t>ЦЕЛИ, ЗАДАЧИ И ЦЕЛЕВЫЕ ИНДИКАТОРЫ</w:t>
      </w:r>
    </w:p>
    <w:p w:rsidR="00C635BE" w:rsidRDefault="00C635BE">
      <w:pPr>
        <w:pStyle w:val="ConsPlusTitle"/>
        <w:jc w:val="center"/>
      </w:pPr>
      <w:r>
        <w:t>государственной программы Новосибирской области "Повышение</w:t>
      </w:r>
    </w:p>
    <w:p w:rsidR="00C635BE" w:rsidRDefault="00C635BE">
      <w:pPr>
        <w:pStyle w:val="ConsPlusTitle"/>
        <w:jc w:val="center"/>
      </w:pPr>
      <w:r>
        <w:t>качества и доступности предоставления государственных</w:t>
      </w:r>
    </w:p>
    <w:p w:rsidR="00C635BE" w:rsidRDefault="00C635BE">
      <w:pPr>
        <w:pStyle w:val="ConsPlusTitle"/>
        <w:jc w:val="center"/>
      </w:pPr>
      <w:r>
        <w:t>и муниципальных услуг в Новосибирской области"</w:t>
      </w:r>
    </w:p>
    <w:p w:rsidR="00C635BE" w:rsidRDefault="00C635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635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5BE" w:rsidRDefault="00C635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5BE" w:rsidRDefault="00C635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35BE" w:rsidRDefault="00C635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35BE" w:rsidRDefault="00C635B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Новосибирской области</w:t>
            </w:r>
          </w:p>
          <w:p w:rsidR="00C635BE" w:rsidRDefault="00C635B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15.03.2022 </w:t>
            </w:r>
            <w:hyperlink r:id="rId168">
              <w:r>
                <w:rPr>
                  <w:color w:val="0000FF"/>
                </w:rPr>
                <w:t>N 81-п</w:t>
              </w:r>
            </w:hyperlink>
            <w:r>
              <w:rPr>
                <w:color w:val="392C69"/>
              </w:rPr>
              <w:t xml:space="preserve">, от 07.03.2023 </w:t>
            </w:r>
            <w:hyperlink r:id="rId169">
              <w:r>
                <w:rPr>
                  <w:color w:val="0000FF"/>
                </w:rPr>
                <w:t>N 71-п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5BE" w:rsidRDefault="00C635BE">
            <w:pPr>
              <w:pStyle w:val="ConsPlusNormal"/>
            </w:pPr>
          </w:p>
        </w:tc>
      </w:tr>
    </w:tbl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Normal"/>
        <w:sectPr w:rsidR="00C635BE" w:rsidSect="00CE3E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2721"/>
        <w:gridCol w:w="1077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8"/>
        <w:gridCol w:w="1757"/>
      </w:tblGrid>
      <w:tr w:rsidR="00C635BE">
        <w:tc>
          <w:tcPr>
            <w:tcW w:w="2267" w:type="dxa"/>
            <w:vMerge w:val="restart"/>
          </w:tcPr>
          <w:p w:rsidR="00C635BE" w:rsidRDefault="00C635BE">
            <w:pPr>
              <w:pStyle w:val="ConsPlusNormal"/>
              <w:jc w:val="center"/>
            </w:pPr>
            <w:r>
              <w:lastRenderedPageBreak/>
              <w:t>Цель/задачи, требующие решения для достижения цели</w:t>
            </w:r>
          </w:p>
        </w:tc>
        <w:tc>
          <w:tcPr>
            <w:tcW w:w="2721" w:type="dxa"/>
            <w:vMerge w:val="restart"/>
          </w:tcPr>
          <w:p w:rsidR="00C635BE" w:rsidRDefault="00C635BE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1077" w:type="dxa"/>
            <w:vMerge w:val="restart"/>
          </w:tcPr>
          <w:p w:rsidR="00C635BE" w:rsidRDefault="00C635B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708" w:type="dxa"/>
            <w:gridSpan w:val="17"/>
          </w:tcPr>
          <w:p w:rsidR="00C635BE" w:rsidRDefault="00C635BE">
            <w:pPr>
              <w:pStyle w:val="ConsPlusNormal"/>
              <w:jc w:val="center"/>
            </w:pPr>
            <w:r>
              <w:t>Значение целевого индикатора</w:t>
            </w:r>
          </w:p>
        </w:tc>
        <w:tc>
          <w:tcPr>
            <w:tcW w:w="1757" w:type="dxa"/>
            <w:vMerge w:val="restart"/>
          </w:tcPr>
          <w:p w:rsidR="00C635BE" w:rsidRDefault="00C635B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635BE">
        <w:tc>
          <w:tcPr>
            <w:tcW w:w="2267" w:type="dxa"/>
            <w:vMerge/>
          </w:tcPr>
          <w:p w:rsidR="00C635BE" w:rsidRDefault="00C635BE">
            <w:pPr>
              <w:pStyle w:val="ConsPlusNormal"/>
            </w:pPr>
          </w:p>
        </w:tc>
        <w:tc>
          <w:tcPr>
            <w:tcW w:w="2721" w:type="dxa"/>
            <w:vMerge/>
          </w:tcPr>
          <w:p w:rsidR="00C635BE" w:rsidRDefault="00C635BE">
            <w:pPr>
              <w:pStyle w:val="ConsPlusNormal"/>
            </w:pPr>
          </w:p>
        </w:tc>
        <w:tc>
          <w:tcPr>
            <w:tcW w:w="1077" w:type="dxa"/>
            <w:vMerge/>
          </w:tcPr>
          <w:p w:rsidR="00C635BE" w:rsidRDefault="00C635BE">
            <w:pPr>
              <w:pStyle w:val="ConsPlusNormal"/>
            </w:pPr>
          </w:p>
        </w:tc>
        <w:tc>
          <w:tcPr>
            <w:tcW w:w="18708" w:type="dxa"/>
            <w:gridSpan w:val="17"/>
          </w:tcPr>
          <w:p w:rsidR="00C635BE" w:rsidRDefault="00C635BE">
            <w:pPr>
              <w:pStyle w:val="ConsPlusNormal"/>
              <w:jc w:val="center"/>
            </w:pPr>
            <w:r>
              <w:t>в том числе по годам</w:t>
            </w:r>
          </w:p>
        </w:tc>
        <w:tc>
          <w:tcPr>
            <w:tcW w:w="1757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267" w:type="dxa"/>
            <w:vMerge/>
          </w:tcPr>
          <w:p w:rsidR="00C635BE" w:rsidRDefault="00C635BE">
            <w:pPr>
              <w:pStyle w:val="ConsPlusNormal"/>
            </w:pPr>
          </w:p>
        </w:tc>
        <w:tc>
          <w:tcPr>
            <w:tcW w:w="2721" w:type="dxa"/>
            <w:vMerge/>
          </w:tcPr>
          <w:p w:rsidR="00C635BE" w:rsidRDefault="00C635BE">
            <w:pPr>
              <w:pStyle w:val="ConsPlusNormal"/>
            </w:pPr>
          </w:p>
        </w:tc>
        <w:tc>
          <w:tcPr>
            <w:tcW w:w="1077" w:type="dxa"/>
            <w:vMerge/>
          </w:tcPr>
          <w:p w:rsidR="00C635BE" w:rsidRDefault="00C635BE">
            <w:pPr>
              <w:pStyle w:val="ConsPlusNormal"/>
            </w:pP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108" w:type="dxa"/>
          </w:tcPr>
          <w:p w:rsidR="00C635BE" w:rsidRDefault="00C635BE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757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267" w:type="dxa"/>
          </w:tcPr>
          <w:p w:rsidR="00C635BE" w:rsidRDefault="00C635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C635BE" w:rsidRDefault="00C63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635BE" w:rsidRDefault="00C635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08" w:type="dxa"/>
          </w:tcPr>
          <w:p w:rsidR="00C635BE" w:rsidRDefault="00C635B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C635BE" w:rsidRDefault="00C635BE">
            <w:pPr>
              <w:pStyle w:val="ConsPlusNormal"/>
              <w:jc w:val="center"/>
            </w:pPr>
            <w:r>
              <w:t>21</w:t>
            </w:r>
          </w:p>
        </w:tc>
      </w:tr>
      <w:tr w:rsidR="00C635BE">
        <w:tc>
          <w:tcPr>
            <w:tcW w:w="2267" w:type="dxa"/>
            <w:vMerge w:val="restart"/>
          </w:tcPr>
          <w:p w:rsidR="00C635BE" w:rsidRDefault="00C635BE">
            <w:pPr>
              <w:pStyle w:val="ConsPlusNormal"/>
            </w:pPr>
            <w:r>
              <w:t>Цель: повышение качества и доступности предоставления государственных и муниципальных услуг в Новосибирской области</w:t>
            </w:r>
          </w:p>
        </w:tc>
        <w:tc>
          <w:tcPr>
            <w:tcW w:w="2721" w:type="dxa"/>
          </w:tcPr>
          <w:p w:rsidR="00C635BE" w:rsidRDefault="00C635BE">
            <w:pPr>
              <w:pStyle w:val="ConsPlusNormal"/>
            </w:pPr>
            <w:r>
              <w:t>1. Уровень удовлетворенности населения Новосибирской области качеством предоставления государственных и муниципальных услуг в Новосибирской области</w:t>
            </w:r>
          </w:p>
        </w:tc>
        <w:tc>
          <w:tcPr>
            <w:tcW w:w="1077" w:type="dxa"/>
          </w:tcPr>
          <w:p w:rsidR="00C635BE" w:rsidRDefault="00C635B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8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757" w:type="dxa"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267" w:type="dxa"/>
            <w:vMerge/>
          </w:tcPr>
          <w:p w:rsidR="00C635BE" w:rsidRDefault="00C635BE">
            <w:pPr>
              <w:pStyle w:val="ConsPlusNormal"/>
            </w:pPr>
          </w:p>
        </w:tc>
        <w:tc>
          <w:tcPr>
            <w:tcW w:w="2721" w:type="dxa"/>
          </w:tcPr>
          <w:p w:rsidR="00C635BE" w:rsidRDefault="00C635BE">
            <w:pPr>
              <w:pStyle w:val="ConsPlusNormal"/>
            </w:pPr>
            <w:r>
              <w:t>2. Уровень удовлетворенности заявителей качеством предоставления государственных и муниципальных услуг на базе ГАУ НСО "МФЦ"</w:t>
            </w:r>
          </w:p>
        </w:tc>
        <w:tc>
          <w:tcPr>
            <w:tcW w:w="1077" w:type="dxa"/>
          </w:tcPr>
          <w:p w:rsidR="00C635BE" w:rsidRDefault="00C635B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8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757" w:type="dxa"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267" w:type="dxa"/>
            <w:vMerge/>
          </w:tcPr>
          <w:p w:rsidR="00C635BE" w:rsidRDefault="00C635BE">
            <w:pPr>
              <w:pStyle w:val="ConsPlusNormal"/>
            </w:pPr>
          </w:p>
        </w:tc>
        <w:tc>
          <w:tcPr>
            <w:tcW w:w="2721" w:type="dxa"/>
          </w:tcPr>
          <w:p w:rsidR="00C635BE" w:rsidRDefault="00C635BE">
            <w:pPr>
              <w:pStyle w:val="ConsPlusNormal"/>
            </w:pPr>
            <w:r>
              <w:t>3. Доля граждан, имеющих доступ к получению государственных и муниципальных услуг по принципу "одного окна" по месту пребывания, в том числе в МФЦ</w:t>
            </w:r>
          </w:p>
        </w:tc>
        <w:tc>
          <w:tcPr>
            <w:tcW w:w="1077" w:type="dxa"/>
          </w:tcPr>
          <w:p w:rsidR="00C635BE" w:rsidRDefault="00C635B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8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757" w:type="dxa"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267" w:type="dxa"/>
            <w:vMerge/>
          </w:tcPr>
          <w:p w:rsidR="00C635BE" w:rsidRDefault="00C635BE">
            <w:pPr>
              <w:pStyle w:val="ConsPlusNormal"/>
            </w:pPr>
          </w:p>
        </w:tc>
        <w:tc>
          <w:tcPr>
            <w:tcW w:w="2721" w:type="dxa"/>
          </w:tcPr>
          <w:p w:rsidR="00C635BE" w:rsidRDefault="00C635BE">
            <w:pPr>
              <w:pStyle w:val="ConsPlusNormal"/>
            </w:pPr>
            <w:r>
              <w:t xml:space="preserve">4. Среднее время ожидания в очереди при </w:t>
            </w:r>
            <w:r>
              <w:lastRenderedPageBreak/>
              <w:t>обращении заявителя в орган государственной власти (орган местного самоуправления) для получения государственных (муниципальных) услуг</w:t>
            </w:r>
          </w:p>
        </w:tc>
        <w:tc>
          <w:tcPr>
            <w:tcW w:w="1077" w:type="dxa"/>
          </w:tcPr>
          <w:p w:rsidR="00C635BE" w:rsidRDefault="00C635BE">
            <w:pPr>
              <w:pStyle w:val="ConsPlusNormal"/>
              <w:jc w:val="center"/>
            </w:pPr>
            <w:r>
              <w:lastRenderedPageBreak/>
              <w:t>мин.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08" w:type="dxa"/>
          </w:tcPr>
          <w:p w:rsidR="00C635BE" w:rsidRDefault="00C635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267" w:type="dxa"/>
            <w:vMerge/>
          </w:tcPr>
          <w:p w:rsidR="00C635BE" w:rsidRDefault="00C635BE">
            <w:pPr>
              <w:pStyle w:val="ConsPlusNormal"/>
            </w:pPr>
          </w:p>
        </w:tc>
        <w:tc>
          <w:tcPr>
            <w:tcW w:w="2721" w:type="dxa"/>
          </w:tcPr>
          <w:p w:rsidR="00C635BE" w:rsidRDefault="00C635BE">
            <w:pPr>
              <w:pStyle w:val="ConsPlusNormal"/>
            </w:pPr>
            <w:r>
              <w:t>5. Среднее время ожидания в очереди при обращении заявителя в филиалы ГАУ НСО "МФЦ" для подачи документов и получения услуги</w:t>
            </w:r>
          </w:p>
        </w:tc>
        <w:tc>
          <w:tcPr>
            <w:tcW w:w="1077" w:type="dxa"/>
          </w:tcPr>
          <w:p w:rsidR="00C635BE" w:rsidRDefault="00C635BE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08" w:type="dxa"/>
          </w:tcPr>
          <w:p w:rsidR="00C635BE" w:rsidRDefault="00C635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C635BE" w:rsidRDefault="00C635BE">
            <w:pPr>
              <w:pStyle w:val="ConsPlusNormal"/>
              <w:jc w:val="center"/>
            </w:pPr>
            <w:r>
              <w:t>Целевой индикатор введен с 2020 года, на 2019 год приведено базовое значение</w:t>
            </w:r>
          </w:p>
        </w:tc>
      </w:tr>
      <w:tr w:rsidR="00C635BE">
        <w:tc>
          <w:tcPr>
            <w:tcW w:w="2267" w:type="dxa"/>
            <w:vMerge/>
          </w:tcPr>
          <w:p w:rsidR="00C635BE" w:rsidRDefault="00C635BE">
            <w:pPr>
              <w:pStyle w:val="ConsPlusNormal"/>
            </w:pPr>
          </w:p>
        </w:tc>
        <w:tc>
          <w:tcPr>
            <w:tcW w:w="2721" w:type="dxa"/>
          </w:tcPr>
          <w:p w:rsidR="00C635BE" w:rsidRDefault="00C635BE">
            <w:pPr>
              <w:pStyle w:val="ConsPlusNormal"/>
            </w:pPr>
            <w:r>
              <w:t>6. Среднее число обращений представителей бизнес-сообщества в орган государственной власти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1077" w:type="dxa"/>
          </w:tcPr>
          <w:p w:rsidR="00C635BE" w:rsidRDefault="00C635B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8" w:type="dxa"/>
          </w:tcPr>
          <w:p w:rsidR="00C635BE" w:rsidRDefault="00C63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267" w:type="dxa"/>
            <w:vMerge w:val="restart"/>
            <w:tcBorders>
              <w:bottom w:val="nil"/>
            </w:tcBorders>
          </w:tcPr>
          <w:p w:rsidR="00C635BE" w:rsidRDefault="00C635BE">
            <w:pPr>
              <w:pStyle w:val="ConsPlusNormal"/>
            </w:pPr>
            <w:r>
              <w:t xml:space="preserve">Задача: организация предоставления государственных и муниципальных услуг </w:t>
            </w:r>
            <w:r>
              <w:lastRenderedPageBreak/>
              <w:t>по принципу "одного окна"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721" w:type="dxa"/>
          </w:tcPr>
          <w:p w:rsidR="00C635BE" w:rsidRDefault="00C635BE">
            <w:pPr>
              <w:pStyle w:val="ConsPlusNormal"/>
            </w:pPr>
            <w:r>
              <w:lastRenderedPageBreak/>
              <w:t xml:space="preserve">7. Количество филиалов ГАУ НСО "МФЦ", создаваемых в рамках реализации </w:t>
            </w:r>
            <w:r>
              <w:lastRenderedPageBreak/>
              <w:t>государственной программы</w:t>
            </w:r>
          </w:p>
        </w:tc>
        <w:tc>
          <w:tcPr>
            <w:tcW w:w="1077" w:type="dxa"/>
          </w:tcPr>
          <w:p w:rsidR="00C635BE" w:rsidRDefault="00C635BE">
            <w:pPr>
              <w:pStyle w:val="ConsPlusNormal"/>
              <w:jc w:val="center"/>
            </w:pPr>
            <w:r>
              <w:lastRenderedPageBreak/>
              <w:t>ед. (в год)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C635BE" w:rsidRDefault="00C635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C635BE" w:rsidRDefault="00C635BE">
            <w:pPr>
              <w:pStyle w:val="ConsPlusNormal"/>
              <w:jc w:val="center"/>
            </w:pPr>
            <w:r>
              <w:t xml:space="preserve">По состоянию на 01.01.2022 на территории Новосибирской </w:t>
            </w:r>
            <w:r>
              <w:lastRenderedPageBreak/>
              <w:t>области созданы и действуют 42 филиала ГАУ НСО "МФЦ"</w:t>
            </w:r>
          </w:p>
        </w:tc>
      </w:tr>
      <w:tr w:rsidR="00C635BE">
        <w:tc>
          <w:tcPr>
            <w:tcW w:w="2267" w:type="dxa"/>
            <w:vMerge/>
            <w:tcBorders>
              <w:bottom w:val="nil"/>
            </w:tcBorders>
          </w:tcPr>
          <w:p w:rsidR="00C635BE" w:rsidRDefault="00C635BE">
            <w:pPr>
              <w:pStyle w:val="ConsPlusNormal"/>
            </w:pPr>
          </w:p>
        </w:tc>
        <w:tc>
          <w:tcPr>
            <w:tcW w:w="2721" w:type="dxa"/>
          </w:tcPr>
          <w:p w:rsidR="00C635BE" w:rsidRDefault="00C635BE">
            <w:pPr>
              <w:pStyle w:val="ConsPlusNormal"/>
            </w:pPr>
            <w:r>
              <w:t>8. Количество территориально обособленных структурных подразделений (офисов) МФЦ, создаваемых в рамках реализации государственной программы</w:t>
            </w:r>
          </w:p>
        </w:tc>
        <w:tc>
          <w:tcPr>
            <w:tcW w:w="1077" w:type="dxa"/>
          </w:tcPr>
          <w:p w:rsidR="00C635BE" w:rsidRDefault="00C635BE">
            <w:pPr>
              <w:pStyle w:val="ConsPlusNormal"/>
              <w:jc w:val="center"/>
            </w:pPr>
            <w:r>
              <w:t>ед. (в год)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C635BE" w:rsidRDefault="00C635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C635BE" w:rsidRDefault="00C635BE">
            <w:pPr>
              <w:pStyle w:val="ConsPlusNormal"/>
              <w:jc w:val="center"/>
            </w:pPr>
            <w:r>
              <w:t>По состоянию на 01.01.2022 на территории Новосибирской области созданы и действуют 52 территориально обособленных структурных подразделения (офиса) МФЦ</w:t>
            </w:r>
          </w:p>
        </w:tc>
      </w:tr>
      <w:tr w:rsidR="00C635BE">
        <w:tc>
          <w:tcPr>
            <w:tcW w:w="2267" w:type="dxa"/>
            <w:vMerge/>
            <w:tcBorders>
              <w:bottom w:val="nil"/>
            </w:tcBorders>
          </w:tcPr>
          <w:p w:rsidR="00C635BE" w:rsidRDefault="00C635BE">
            <w:pPr>
              <w:pStyle w:val="ConsPlusNormal"/>
            </w:pPr>
          </w:p>
        </w:tc>
        <w:tc>
          <w:tcPr>
            <w:tcW w:w="2721" w:type="dxa"/>
          </w:tcPr>
          <w:p w:rsidR="00C635BE" w:rsidRDefault="00C635BE">
            <w:pPr>
              <w:pStyle w:val="ConsPlusNormal"/>
            </w:pPr>
            <w:r>
              <w:t>9. Количество функционирующих окон обслуживания, ориентированных на предоставление государственных, муниципальных и дополнительных (сопутствующих) услуг субъектам малого и среднего предпринимательства</w:t>
            </w:r>
          </w:p>
        </w:tc>
        <w:tc>
          <w:tcPr>
            <w:tcW w:w="1077" w:type="dxa"/>
          </w:tcPr>
          <w:p w:rsidR="00C635BE" w:rsidRDefault="00C635BE">
            <w:pPr>
              <w:pStyle w:val="ConsPlusNormal"/>
              <w:jc w:val="center"/>
            </w:pPr>
            <w:r>
              <w:t>ед. (в год)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08" w:type="dxa"/>
          </w:tcPr>
          <w:p w:rsidR="00C635BE" w:rsidRDefault="00C635B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C635BE" w:rsidRDefault="00C635BE">
            <w:pPr>
              <w:pStyle w:val="ConsPlusNormal"/>
              <w:jc w:val="center"/>
            </w:pPr>
            <w:r>
              <w:t>Целевой индикатор введен с 2017 года, на 2016 год приведено базовое значение</w:t>
            </w:r>
          </w:p>
        </w:tc>
      </w:tr>
      <w:tr w:rsidR="00C635BE">
        <w:tc>
          <w:tcPr>
            <w:tcW w:w="2267" w:type="dxa"/>
            <w:vMerge/>
            <w:tcBorders>
              <w:bottom w:val="nil"/>
            </w:tcBorders>
          </w:tcPr>
          <w:p w:rsidR="00C635BE" w:rsidRDefault="00C635BE">
            <w:pPr>
              <w:pStyle w:val="ConsPlusNormal"/>
            </w:pPr>
          </w:p>
        </w:tc>
        <w:tc>
          <w:tcPr>
            <w:tcW w:w="2721" w:type="dxa"/>
          </w:tcPr>
          <w:p w:rsidR="00C635BE" w:rsidRDefault="00C635BE">
            <w:pPr>
              <w:pStyle w:val="ConsPlusNormal"/>
            </w:pPr>
            <w:r>
              <w:t>10. Количество государственных и муниципальных услуг, оказанных ГАУ НСО "МФЦ"</w:t>
            </w:r>
          </w:p>
        </w:tc>
        <w:tc>
          <w:tcPr>
            <w:tcW w:w="1077" w:type="dxa"/>
          </w:tcPr>
          <w:p w:rsidR="00C635BE" w:rsidRDefault="00C635BE">
            <w:pPr>
              <w:pStyle w:val="ConsPlusNormal"/>
              <w:jc w:val="center"/>
            </w:pPr>
            <w:r>
              <w:t>ед. (в год)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1 140 000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1 200 000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1 416 000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1 416 000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1 416 000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1 640 900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1 640 900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1 640 900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1 640 900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1 640 900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1 640 900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1 640 900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1 640 900</w:t>
            </w:r>
          </w:p>
        </w:tc>
        <w:tc>
          <w:tcPr>
            <w:tcW w:w="1108" w:type="dxa"/>
          </w:tcPr>
          <w:p w:rsidR="00C635BE" w:rsidRDefault="00C635BE">
            <w:pPr>
              <w:pStyle w:val="ConsPlusNormal"/>
              <w:jc w:val="center"/>
            </w:pPr>
            <w:r>
              <w:t>1 640 900</w:t>
            </w:r>
          </w:p>
        </w:tc>
        <w:tc>
          <w:tcPr>
            <w:tcW w:w="1757" w:type="dxa"/>
          </w:tcPr>
          <w:p w:rsidR="00C635BE" w:rsidRDefault="00C635BE">
            <w:pPr>
              <w:pStyle w:val="ConsPlusNormal"/>
              <w:jc w:val="center"/>
            </w:pPr>
            <w:r>
              <w:t xml:space="preserve">Целевой индикатор введен с 2018 года, на 2017 год </w:t>
            </w:r>
            <w:r>
              <w:lastRenderedPageBreak/>
              <w:t>приведено базовое значение</w:t>
            </w:r>
          </w:p>
        </w:tc>
      </w:tr>
      <w:tr w:rsidR="00C635BE">
        <w:tc>
          <w:tcPr>
            <w:tcW w:w="2267" w:type="dxa"/>
            <w:vMerge/>
            <w:tcBorders>
              <w:bottom w:val="nil"/>
            </w:tcBorders>
          </w:tcPr>
          <w:p w:rsidR="00C635BE" w:rsidRDefault="00C635BE">
            <w:pPr>
              <w:pStyle w:val="ConsPlusNormal"/>
            </w:pPr>
          </w:p>
        </w:tc>
        <w:tc>
          <w:tcPr>
            <w:tcW w:w="2721" w:type="dxa"/>
          </w:tcPr>
          <w:p w:rsidR="00C635BE" w:rsidRDefault="00C635BE">
            <w:pPr>
              <w:pStyle w:val="ConsPlusNormal"/>
            </w:pPr>
            <w:r>
              <w:t>11. Количество обращений заявителей (получателей государственных и муниципальных услуг) в ГАУ НСО "МФЦ"</w:t>
            </w:r>
          </w:p>
        </w:tc>
        <w:tc>
          <w:tcPr>
            <w:tcW w:w="1077" w:type="dxa"/>
          </w:tcPr>
          <w:p w:rsidR="00C635BE" w:rsidRDefault="00C635BE">
            <w:pPr>
              <w:pStyle w:val="ConsPlusNormal"/>
              <w:jc w:val="center"/>
            </w:pPr>
            <w:r>
              <w:t>ед. (в год)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1 350 000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1 750 000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2 100 000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2 172 260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2 270 000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2 450 000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2 450 000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2 450 000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2 790 900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2 790 900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2 790 900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2 790 900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2 790 900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2 790 900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2 790 900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2 790 900</w:t>
            </w:r>
          </w:p>
        </w:tc>
        <w:tc>
          <w:tcPr>
            <w:tcW w:w="1108" w:type="dxa"/>
          </w:tcPr>
          <w:p w:rsidR="00C635BE" w:rsidRDefault="00C635BE">
            <w:pPr>
              <w:pStyle w:val="ConsPlusNormal"/>
              <w:jc w:val="center"/>
            </w:pPr>
            <w:r>
              <w:t>2 790 900</w:t>
            </w:r>
          </w:p>
        </w:tc>
        <w:tc>
          <w:tcPr>
            <w:tcW w:w="1757" w:type="dxa"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267" w:type="dxa"/>
            <w:vMerge/>
            <w:tcBorders>
              <w:bottom w:val="nil"/>
            </w:tcBorders>
          </w:tcPr>
          <w:p w:rsidR="00C635BE" w:rsidRDefault="00C635BE">
            <w:pPr>
              <w:pStyle w:val="ConsPlusNormal"/>
            </w:pPr>
          </w:p>
        </w:tc>
        <w:tc>
          <w:tcPr>
            <w:tcW w:w="2721" w:type="dxa"/>
          </w:tcPr>
          <w:p w:rsidR="00C635BE" w:rsidRDefault="00C635BE">
            <w:pPr>
              <w:pStyle w:val="ConsPlusNormal"/>
            </w:pPr>
            <w:r>
              <w:t>12. Количество обращений заявителей в окна обслуживания, ориентированные на предоставление государственных, муниципальных и дополнительных (сопутствующих) услуг субъектам малого и среднего предпринимательства</w:t>
            </w:r>
          </w:p>
        </w:tc>
        <w:tc>
          <w:tcPr>
            <w:tcW w:w="1077" w:type="dxa"/>
          </w:tcPr>
          <w:p w:rsidR="00C635BE" w:rsidRDefault="00C635BE">
            <w:pPr>
              <w:pStyle w:val="ConsPlusNormal"/>
              <w:jc w:val="center"/>
            </w:pPr>
            <w:r>
              <w:t>ед. (в год)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4 500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30 000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32 000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32 000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32 000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55 000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48 500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48 500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48 500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48 500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48 500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48 500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48 500</w:t>
            </w:r>
          </w:p>
        </w:tc>
        <w:tc>
          <w:tcPr>
            <w:tcW w:w="1108" w:type="dxa"/>
          </w:tcPr>
          <w:p w:rsidR="00C635BE" w:rsidRDefault="00C635BE">
            <w:pPr>
              <w:pStyle w:val="ConsPlusNormal"/>
              <w:jc w:val="center"/>
            </w:pPr>
            <w:r>
              <w:t>48 500</w:t>
            </w:r>
          </w:p>
        </w:tc>
        <w:tc>
          <w:tcPr>
            <w:tcW w:w="1757" w:type="dxa"/>
          </w:tcPr>
          <w:p w:rsidR="00C635BE" w:rsidRDefault="00C635BE">
            <w:pPr>
              <w:pStyle w:val="ConsPlusNormal"/>
              <w:jc w:val="center"/>
            </w:pPr>
            <w:r>
              <w:t>Целевой индикатор введен с 2016 года, на 2015 год приведено базовое значение</w:t>
            </w:r>
          </w:p>
        </w:tc>
      </w:tr>
      <w:tr w:rsidR="00C635BE">
        <w:tc>
          <w:tcPr>
            <w:tcW w:w="2267" w:type="dxa"/>
            <w:vMerge/>
            <w:tcBorders>
              <w:bottom w:val="nil"/>
            </w:tcBorders>
          </w:tcPr>
          <w:p w:rsidR="00C635BE" w:rsidRDefault="00C635BE">
            <w:pPr>
              <w:pStyle w:val="ConsPlusNormal"/>
            </w:pPr>
          </w:p>
        </w:tc>
        <w:tc>
          <w:tcPr>
            <w:tcW w:w="2721" w:type="dxa"/>
          </w:tcPr>
          <w:p w:rsidR="00C635BE" w:rsidRDefault="00C635BE">
            <w:pPr>
              <w:pStyle w:val="ConsPlusNormal"/>
            </w:pPr>
            <w:r>
              <w:t xml:space="preserve">13. Доля государственных услуг, предоставляемых областными исполнительными органами государственной власти Новосибирской области по принципу "одного окна" на базе ГАУ НСО "МФЦ", от общего числа государственных услуг, предоставляемых </w:t>
            </w:r>
            <w:r>
              <w:lastRenderedPageBreak/>
              <w:t>областными исполнительными органами государственной власти Новосибирской области, не имеющих законодательно установленных ограничений к предоставлению в МФЦ</w:t>
            </w:r>
          </w:p>
        </w:tc>
        <w:tc>
          <w:tcPr>
            <w:tcW w:w="1077" w:type="dxa"/>
          </w:tcPr>
          <w:p w:rsidR="00C635BE" w:rsidRDefault="00C635BE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8" w:type="dxa"/>
          </w:tcPr>
          <w:p w:rsidR="00C635BE" w:rsidRDefault="00C635B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757" w:type="dxa"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267" w:type="dxa"/>
            <w:vMerge/>
            <w:tcBorders>
              <w:bottom w:val="nil"/>
            </w:tcBorders>
          </w:tcPr>
          <w:p w:rsidR="00C635BE" w:rsidRDefault="00C635BE">
            <w:pPr>
              <w:pStyle w:val="ConsPlusNormal"/>
            </w:pPr>
          </w:p>
        </w:tc>
        <w:tc>
          <w:tcPr>
            <w:tcW w:w="2721" w:type="dxa"/>
          </w:tcPr>
          <w:p w:rsidR="00C635BE" w:rsidRDefault="00C635BE">
            <w:pPr>
              <w:pStyle w:val="ConsPlusNormal"/>
            </w:pPr>
            <w:r>
              <w:t>14. Доля регламентированных государственных услуг, предоставляемых федеральными органами исполнительной власти и органами государственных внебюджетных фондов по принципу "одного окна" на базе ГАУ НСО "МФЦ"</w:t>
            </w:r>
          </w:p>
        </w:tc>
        <w:tc>
          <w:tcPr>
            <w:tcW w:w="1077" w:type="dxa"/>
          </w:tcPr>
          <w:p w:rsidR="00C635BE" w:rsidRDefault="00C635B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0" w:type="dxa"/>
          </w:tcPr>
          <w:p w:rsidR="00C635BE" w:rsidRDefault="00C635B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8" w:type="dxa"/>
          </w:tcPr>
          <w:p w:rsidR="00C635BE" w:rsidRDefault="00C635B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757" w:type="dxa"/>
          </w:tcPr>
          <w:p w:rsidR="00C635BE" w:rsidRDefault="00C635BE">
            <w:pPr>
              <w:pStyle w:val="ConsPlusNormal"/>
              <w:jc w:val="center"/>
            </w:pPr>
            <w:r>
              <w:t>Целевой индикатор введен с 2018 года, на 2017 год приведено базовое значение</w:t>
            </w:r>
          </w:p>
        </w:tc>
      </w:tr>
      <w:tr w:rsidR="00C635BE">
        <w:tblPrEx>
          <w:tblBorders>
            <w:insideH w:val="nil"/>
          </w:tblBorders>
        </w:tblPrEx>
        <w:tc>
          <w:tcPr>
            <w:tcW w:w="2267" w:type="dxa"/>
            <w:vMerge/>
            <w:tcBorders>
              <w:bottom w:val="nil"/>
            </w:tcBorders>
          </w:tcPr>
          <w:p w:rsidR="00C635BE" w:rsidRDefault="00C635BE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C635BE" w:rsidRDefault="00C635BE">
            <w:pPr>
              <w:pStyle w:val="ConsPlusNormal"/>
            </w:pPr>
            <w:r>
              <w:t>15. Доля администраций городских округов, муниципальных районов и административных центров муниципальных районов, предоставляющих муниципальные услуги по принципу "одного окна" на базе ГАУ НСО "МФЦ"</w:t>
            </w:r>
          </w:p>
        </w:tc>
        <w:tc>
          <w:tcPr>
            <w:tcW w:w="1077" w:type="dxa"/>
            <w:tcBorders>
              <w:bottom w:val="nil"/>
            </w:tcBorders>
          </w:tcPr>
          <w:p w:rsidR="00C635BE" w:rsidRDefault="00C635B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00" w:type="dxa"/>
            <w:tcBorders>
              <w:bottom w:val="nil"/>
            </w:tcBorders>
          </w:tcPr>
          <w:p w:rsidR="00C635BE" w:rsidRDefault="00C63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0" w:type="dxa"/>
            <w:tcBorders>
              <w:bottom w:val="nil"/>
            </w:tcBorders>
          </w:tcPr>
          <w:p w:rsidR="00C635BE" w:rsidRDefault="00C63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0" w:type="dxa"/>
            <w:tcBorders>
              <w:bottom w:val="nil"/>
            </w:tcBorders>
          </w:tcPr>
          <w:p w:rsidR="00C635BE" w:rsidRDefault="00C63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0" w:type="dxa"/>
            <w:tcBorders>
              <w:bottom w:val="nil"/>
            </w:tcBorders>
          </w:tcPr>
          <w:p w:rsidR="00C635BE" w:rsidRDefault="00C635BE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100" w:type="dxa"/>
            <w:tcBorders>
              <w:bottom w:val="nil"/>
            </w:tcBorders>
          </w:tcPr>
          <w:p w:rsidR="00C635BE" w:rsidRDefault="00C635B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0" w:type="dxa"/>
            <w:tcBorders>
              <w:bottom w:val="nil"/>
            </w:tcBorders>
          </w:tcPr>
          <w:p w:rsidR="00C635BE" w:rsidRDefault="00C635B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0" w:type="dxa"/>
            <w:tcBorders>
              <w:bottom w:val="nil"/>
            </w:tcBorders>
          </w:tcPr>
          <w:p w:rsidR="00C635BE" w:rsidRDefault="00C635B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0" w:type="dxa"/>
            <w:tcBorders>
              <w:bottom w:val="nil"/>
            </w:tcBorders>
          </w:tcPr>
          <w:p w:rsidR="00C635BE" w:rsidRDefault="00C635B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0" w:type="dxa"/>
            <w:tcBorders>
              <w:bottom w:val="nil"/>
            </w:tcBorders>
          </w:tcPr>
          <w:p w:rsidR="00C635BE" w:rsidRDefault="00C635B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0" w:type="dxa"/>
            <w:tcBorders>
              <w:bottom w:val="nil"/>
            </w:tcBorders>
          </w:tcPr>
          <w:p w:rsidR="00C635BE" w:rsidRDefault="00C635B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0" w:type="dxa"/>
            <w:tcBorders>
              <w:bottom w:val="nil"/>
            </w:tcBorders>
          </w:tcPr>
          <w:p w:rsidR="00C635BE" w:rsidRDefault="00C635B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0" w:type="dxa"/>
            <w:tcBorders>
              <w:bottom w:val="nil"/>
            </w:tcBorders>
          </w:tcPr>
          <w:p w:rsidR="00C635BE" w:rsidRDefault="00C635B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0" w:type="dxa"/>
            <w:tcBorders>
              <w:bottom w:val="nil"/>
            </w:tcBorders>
          </w:tcPr>
          <w:p w:rsidR="00C635BE" w:rsidRDefault="00C635B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0" w:type="dxa"/>
            <w:tcBorders>
              <w:bottom w:val="nil"/>
            </w:tcBorders>
          </w:tcPr>
          <w:p w:rsidR="00C635BE" w:rsidRDefault="00C635B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0" w:type="dxa"/>
            <w:tcBorders>
              <w:bottom w:val="nil"/>
            </w:tcBorders>
          </w:tcPr>
          <w:p w:rsidR="00C635BE" w:rsidRDefault="00C635B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0" w:type="dxa"/>
            <w:tcBorders>
              <w:bottom w:val="nil"/>
            </w:tcBorders>
          </w:tcPr>
          <w:p w:rsidR="00C635BE" w:rsidRDefault="00C635B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8" w:type="dxa"/>
            <w:tcBorders>
              <w:bottom w:val="nil"/>
            </w:tcBorders>
          </w:tcPr>
          <w:p w:rsidR="00C635BE" w:rsidRDefault="00C635B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757" w:type="dxa"/>
            <w:tcBorders>
              <w:bottom w:val="nil"/>
            </w:tcBorders>
          </w:tcPr>
          <w:p w:rsidR="00C635BE" w:rsidRDefault="00C635BE">
            <w:pPr>
              <w:pStyle w:val="ConsPlusNormal"/>
              <w:jc w:val="center"/>
            </w:pPr>
            <w:r>
              <w:t>Целевой индикатор введен с 2018 года, на 2017 год приведено базовое значение</w:t>
            </w:r>
          </w:p>
        </w:tc>
      </w:tr>
      <w:tr w:rsidR="00C635BE">
        <w:tblPrEx>
          <w:tblBorders>
            <w:insideH w:val="nil"/>
          </w:tblBorders>
        </w:tblPrEx>
        <w:tc>
          <w:tcPr>
            <w:tcW w:w="26530" w:type="dxa"/>
            <w:gridSpan w:val="21"/>
            <w:tcBorders>
              <w:top w:val="nil"/>
            </w:tcBorders>
          </w:tcPr>
          <w:p w:rsidR="00C635BE" w:rsidRDefault="00C635BE">
            <w:pPr>
              <w:pStyle w:val="ConsPlusNormal"/>
              <w:jc w:val="both"/>
            </w:pPr>
            <w:r>
              <w:t xml:space="preserve">(в ред. </w:t>
            </w:r>
            <w:hyperlink r:id="rId1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Новосибирской области от 07.03.2023 N 71-п)</w:t>
            </w:r>
          </w:p>
        </w:tc>
      </w:tr>
    </w:tbl>
    <w:p w:rsidR="00C635BE" w:rsidRDefault="00C635BE">
      <w:pPr>
        <w:pStyle w:val="ConsPlusNormal"/>
        <w:sectPr w:rsidR="00C635B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Normal"/>
        <w:ind w:firstLine="540"/>
        <w:jc w:val="both"/>
      </w:pPr>
      <w:r>
        <w:t>Применяемые сокращения: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ГАУ НСО "МФЦ" - государственное автономное учреждение Новосибирской области "Многофункциональный центр организации предоставления государственных и муниципальных услуг Новосибирской области";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МФЦ - многофункциональные центры предоставления государственных и муниципальных услуг.</w:t>
      </w: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Normal"/>
        <w:jc w:val="right"/>
        <w:outlineLvl w:val="1"/>
      </w:pPr>
      <w:r>
        <w:t>Приложение N 2</w:t>
      </w:r>
    </w:p>
    <w:p w:rsidR="00C635BE" w:rsidRDefault="00C635BE">
      <w:pPr>
        <w:pStyle w:val="ConsPlusNormal"/>
        <w:jc w:val="right"/>
      </w:pPr>
      <w:r>
        <w:t>к государственной программе</w:t>
      </w:r>
    </w:p>
    <w:p w:rsidR="00C635BE" w:rsidRDefault="00C635BE">
      <w:pPr>
        <w:pStyle w:val="ConsPlusNormal"/>
        <w:jc w:val="right"/>
      </w:pPr>
      <w:r>
        <w:t>Новосибирской области "Повышение</w:t>
      </w:r>
    </w:p>
    <w:p w:rsidR="00C635BE" w:rsidRDefault="00C635BE">
      <w:pPr>
        <w:pStyle w:val="ConsPlusNormal"/>
        <w:jc w:val="right"/>
      </w:pPr>
      <w:r>
        <w:t>качества и доступности предоставления</w:t>
      </w:r>
    </w:p>
    <w:p w:rsidR="00C635BE" w:rsidRDefault="00C635BE">
      <w:pPr>
        <w:pStyle w:val="ConsPlusNormal"/>
        <w:jc w:val="right"/>
      </w:pPr>
      <w:r>
        <w:t>государственных и муниципальных услуг</w:t>
      </w:r>
    </w:p>
    <w:p w:rsidR="00C635BE" w:rsidRDefault="00C635BE">
      <w:pPr>
        <w:pStyle w:val="ConsPlusNormal"/>
        <w:jc w:val="right"/>
      </w:pPr>
      <w:r>
        <w:t>в Новосибирской области"</w:t>
      </w: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Title"/>
        <w:jc w:val="center"/>
      </w:pPr>
      <w:bookmarkStart w:id="3" w:name="P789"/>
      <w:bookmarkEnd w:id="3"/>
      <w:r>
        <w:t>ОСНОВНЫЕ МЕРОПРИЯТИЯ</w:t>
      </w:r>
    </w:p>
    <w:p w:rsidR="00C635BE" w:rsidRDefault="00C635BE">
      <w:pPr>
        <w:pStyle w:val="ConsPlusTitle"/>
        <w:jc w:val="center"/>
      </w:pPr>
      <w:r>
        <w:t>государственной программы Новосибирской области "Повышение</w:t>
      </w:r>
    </w:p>
    <w:p w:rsidR="00C635BE" w:rsidRDefault="00C635BE">
      <w:pPr>
        <w:pStyle w:val="ConsPlusTitle"/>
        <w:jc w:val="center"/>
      </w:pPr>
      <w:r>
        <w:t>качества и доступности предоставления государственных</w:t>
      </w:r>
    </w:p>
    <w:p w:rsidR="00C635BE" w:rsidRDefault="00C635BE">
      <w:pPr>
        <w:pStyle w:val="ConsPlusTitle"/>
        <w:jc w:val="center"/>
      </w:pPr>
      <w:r>
        <w:t>и муниципальных услуг в Новосибирской области"</w:t>
      </w:r>
    </w:p>
    <w:p w:rsidR="00C635BE" w:rsidRDefault="00C635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C635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5BE" w:rsidRDefault="00C635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5BE" w:rsidRDefault="00C635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35BE" w:rsidRDefault="00C635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35BE" w:rsidRDefault="00C635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Новосибирской области</w:t>
            </w:r>
          </w:p>
          <w:p w:rsidR="00C635BE" w:rsidRDefault="00C635BE">
            <w:pPr>
              <w:pStyle w:val="ConsPlusNormal"/>
              <w:jc w:val="center"/>
            </w:pPr>
            <w:r>
              <w:rPr>
                <w:color w:val="392C69"/>
              </w:rPr>
              <w:t>от 05.02.2019 N 18-п)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5BE" w:rsidRDefault="00C635BE">
            <w:pPr>
              <w:pStyle w:val="ConsPlusNormal"/>
            </w:pPr>
          </w:p>
        </w:tc>
      </w:tr>
    </w:tbl>
    <w:p w:rsidR="00C635BE" w:rsidRDefault="00C635B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3288"/>
        <w:gridCol w:w="1077"/>
        <w:gridCol w:w="5216"/>
      </w:tblGrid>
      <w:tr w:rsidR="00C635BE">
        <w:tc>
          <w:tcPr>
            <w:tcW w:w="4025" w:type="dxa"/>
          </w:tcPr>
          <w:p w:rsidR="00C635BE" w:rsidRDefault="00C635BE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3288" w:type="dxa"/>
          </w:tcPr>
          <w:p w:rsidR="00C635BE" w:rsidRDefault="00C635BE">
            <w:pPr>
              <w:pStyle w:val="ConsPlusNormal"/>
              <w:jc w:val="center"/>
            </w:pPr>
            <w:r>
              <w:t>Государственные заказчики (ответственные за привлечение средств), исполнители программных мероприятий</w:t>
            </w:r>
          </w:p>
        </w:tc>
        <w:tc>
          <w:tcPr>
            <w:tcW w:w="1077" w:type="dxa"/>
          </w:tcPr>
          <w:p w:rsidR="00C635BE" w:rsidRDefault="00C635BE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5216" w:type="dxa"/>
          </w:tcPr>
          <w:p w:rsidR="00C635BE" w:rsidRDefault="00C635BE">
            <w:pPr>
              <w:pStyle w:val="ConsPlusNormal"/>
              <w:jc w:val="center"/>
            </w:pPr>
            <w:r>
              <w:t>Ожидаемый результат (краткое описание)</w:t>
            </w:r>
          </w:p>
        </w:tc>
      </w:tr>
      <w:tr w:rsidR="00C635BE">
        <w:tc>
          <w:tcPr>
            <w:tcW w:w="4025" w:type="dxa"/>
          </w:tcPr>
          <w:p w:rsidR="00C635BE" w:rsidRDefault="00C635B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288" w:type="dxa"/>
          </w:tcPr>
          <w:p w:rsidR="00C635BE" w:rsidRDefault="00C63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635BE" w:rsidRDefault="00C635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16" w:type="dxa"/>
          </w:tcPr>
          <w:p w:rsidR="00C635BE" w:rsidRDefault="00C635BE">
            <w:pPr>
              <w:pStyle w:val="ConsPlusNormal"/>
              <w:jc w:val="center"/>
            </w:pPr>
            <w:r>
              <w:t>4</w:t>
            </w:r>
          </w:p>
        </w:tc>
      </w:tr>
      <w:tr w:rsidR="00C635BE">
        <w:tc>
          <w:tcPr>
            <w:tcW w:w="13606" w:type="dxa"/>
            <w:gridSpan w:val="4"/>
          </w:tcPr>
          <w:p w:rsidR="00C635BE" w:rsidRDefault="00C635BE">
            <w:pPr>
              <w:pStyle w:val="ConsPlusNormal"/>
              <w:jc w:val="center"/>
              <w:outlineLvl w:val="2"/>
            </w:pPr>
            <w:r>
              <w:t>Государственная программа Новосибирской области "Повышение качества и доступности предоставления государственных и муниципальных услуг в Новосибирской области"</w:t>
            </w:r>
          </w:p>
        </w:tc>
      </w:tr>
      <w:tr w:rsidR="00C635BE">
        <w:tc>
          <w:tcPr>
            <w:tcW w:w="13606" w:type="dxa"/>
            <w:gridSpan w:val="4"/>
          </w:tcPr>
          <w:p w:rsidR="00C635BE" w:rsidRDefault="00C635BE">
            <w:pPr>
              <w:pStyle w:val="ConsPlusNormal"/>
              <w:outlineLvl w:val="3"/>
            </w:pPr>
            <w:r>
              <w:t>Цель: повышение качества и доступности предоставления государственных и муниципальных услуг в Новосибирской области</w:t>
            </w:r>
          </w:p>
        </w:tc>
      </w:tr>
      <w:tr w:rsidR="00C635BE">
        <w:tc>
          <w:tcPr>
            <w:tcW w:w="13606" w:type="dxa"/>
            <w:gridSpan w:val="4"/>
          </w:tcPr>
          <w:p w:rsidR="00C635BE" w:rsidRDefault="00C635BE">
            <w:pPr>
              <w:pStyle w:val="ConsPlusNormal"/>
              <w:outlineLvl w:val="4"/>
            </w:pPr>
            <w:r>
              <w:t>Задача: организация предоставления государственных и муниципальных услуг по принципу "одного окна" на базе многофункциональных центров предоставления государственных и муниципальных услуг</w:t>
            </w:r>
          </w:p>
        </w:tc>
      </w:tr>
      <w:tr w:rsidR="00C635BE">
        <w:tc>
          <w:tcPr>
            <w:tcW w:w="4025" w:type="dxa"/>
          </w:tcPr>
          <w:p w:rsidR="00C635BE" w:rsidRDefault="00C635BE">
            <w:pPr>
              <w:pStyle w:val="ConsPlusNormal"/>
            </w:pPr>
            <w:r>
              <w:t>1. Создание сети МФЦ</w:t>
            </w:r>
          </w:p>
        </w:tc>
        <w:tc>
          <w:tcPr>
            <w:tcW w:w="3288" w:type="dxa"/>
          </w:tcPr>
          <w:p w:rsidR="00C635BE" w:rsidRDefault="00C635BE">
            <w:pPr>
              <w:pStyle w:val="ConsPlusNormal"/>
            </w:pPr>
            <w:r>
              <w:t>Минэкономразвития НСО, ГАУ НСО "МФЦ", ОМС МО НСО</w:t>
            </w:r>
          </w:p>
        </w:tc>
        <w:tc>
          <w:tcPr>
            <w:tcW w:w="1077" w:type="dxa"/>
          </w:tcPr>
          <w:p w:rsidR="00C635BE" w:rsidRDefault="00C635BE">
            <w:pPr>
              <w:pStyle w:val="ConsPlusNormal"/>
              <w:jc w:val="center"/>
            </w:pPr>
            <w:r>
              <w:t>2015, 2017, 2018 годы</w:t>
            </w:r>
          </w:p>
        </w:tc>
        <w:tc>
          <w:tcPr>
            <w:tcW w:w="5216" w:type="dxa"/>
          </w:tcPr>
          <w:p w:rsidR="00C635BE" w:rsidRDefault="00C635BE">
            <w:pPr>
              <w:pStyle w:val="ConsPlusNormal"/>
            </w:pPr>
            <w:r>
              <w:t>Повышение комфортности, качества и доступности государственных и муниципальных услуг за счет их предоставления на базе филиалов ГАУ НСО "МФЦ", снижение административных барьеров</w:t>
            </w:r>
          </w:p>
        </w:tc>
      </w:tr>
      <w:tr w:rsidR="00C635BE">
        <w:tc>
          <w:tcPr>
            <w:tcW w:w="4025" w:type="dxa"/>
          </w:tcPr>
          <w:p w:rsidR="00C635BE" w:rsidRDefault="00C635BE">
            <w:pPr>
              <w:pStyle w:val="ConsPlusNormal"/>
            </w:pPr>
            <w:r>
              <w:t>2. Обеспечение деятельности и развитие действующих филиалов ГАУ НСО "МФЦ"</w:t>
            </w:r>
          </w:p>
        </w:tc>
        <w:tc>
          <w:tcPr>
            <w:tcW w:w="3288" w:type="dxa"/>
          </w:tcPr>
          <w:p w:rsidR="00C635BE" w:rsidRDefault="00C635BE">
            <w:pPr>
              <w:pStyle w:val="ConsPlusNormal"/>
            </w:pPr>
            <w:r>
              <w:t>Минэкономразвития НСО, ГАУ НСО "МФЦ"</w:t>
            </w:r>
          </w:p>
        </w:tc>
        <w:tc>
          <w:tcPr>
            <w:tcW w:w="1077" w:type="dxa"/>
          </w:tcPr>
          <w:p w:rsidR="00C635BE" w:rsidRDefault="00C635BE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5216" w:type="dxa"/>
          </w:tcPr>
          <w:p w:rsidR="00C635BE" w:rsidRDefault="00C635BE">
            <w:pPr>
              <w:pStyle w:val="ConsPlusNormal"/>
            </w:pPr>
            <w:r>
              <w:t>Организация процесса предоставления государственных и муниципальных услуг по принципу "одного окна" в соответствии со стандартами комфортности</w:t>
            </w:r>
          </w:p>
        </w:tc>
      </w:tr>
      <w:tr w:rsidR="00C635BE">
        <w:tc>
          <w:tcPr>
            <w:tcW w:w="4025" w:type="dxa"/>
          </w:tcPr>
          <w:p w:rsidR="00C635BE" w:rsidRDefault="00C635BE">
            <w:pPr>
              <w:pStyle w:val="ConsPlusNormal"/>
            </w:pPr>
            <w:r>
              <w:t>3. Проведение мониторинга качества и доступности предоставления государственных и муниципальных услуг в Новосибирской области (на базе исполнительных органов государственной власти и органов местного самоуправления), в том числе по принципу "одного окна" на базе МФЦ</w:t>
            </w:r>
          </w:p>
        </w:tc>
        <w:tc>
          <w:tcPr>
            <w:tcW w:w="3288" w:type="dxa"/>
          </w:tcPr>
          <w:p w:rsidR="00C635BE" w:rsidRDefault="00C635BE">
            <w:pPr>
              <w:pStyle w:val="ConsPlusNormal"/>
            </w:pPr>
            <w:r>
              <w:t xml:space="preserve">Минэкономразвития НСО, исполнитель мероприятия, отобранный в соответствии с Федеральным </w:t>
            </w:r>
            <w:hyperlink r:id="rId172">
              <w:r>
                <w:rPr>
                  <w:color w:val="0000FF"/>
                </w:rPr>
                <w:t>законом</w:t>
              </w:r>
            </w:hyperlink>
            <w: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077" w:type="dxa"/>
          </w:tcPr>
          <w:p w:rsidR="00C635BE" w:rsidRDefault="00C635BE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5216" w:type="dxa"/>
          </w:tcPr>
          <w:p w:rsidR="00C635BE" w:rsidRDefault="00C635BE">
            <w:pPr>
              <w:pStyle w:val="ConsPlusNormal"/>
            </w:pPr>
            <w:r>
              <w:t>Получение объективной информации об уровне удовлетворенности граждан качеством деятельности органов власти в части предоставления государственных и муниципальных услуг и выявление наиболее проблемных сфер системы предоставления государственных и муниципальных услуг для принятия управленческих решений, направленных на повышение эффективности государственного управления в указанной сфере</w:t>
            </w:r>
          </w:p>
        </w:tc>
      </w:tr>
      <w:tr w:rsidR="00C635BE">
        <w:tc>
          <w:tcPr>
            <w:tcW w:w="4025" w:type="dxa"/>
          </w:tcPr>
          <w:p w:rsidR="00C635BE" w:rsidRDefault="00C635BE">
            <w:pPr>
              <w:pStyle w:val="ConsPlusNormal"/>
            </w:pPr>
            <w:r>
              <w:t>4. Выпуск, выдача и обслуживание универсальных электронных карт на территории Новосибирской области</w:t>
            </w:r>
          </w:p>
        </w:tc>
        <w:tc>
          <w:tcPr>
            <w:tcW w:w="3288" w:type="dxa"/>
          </w:tcPr>
          <w:p w:rsidR="00C635BE" w:rsidRDefault="00C635BE">
            <w:pPr>
              <w:pStyle w:val="ConsPlusNormal"/>
            </w:pPr>
            <w:r>
              <w:t>Минэкономразвития НСО, ГАУ НСО "МФЦ"</w:t>
            </w:r>
          </w:p>
        </w:tc>
        <w:tc>
          <w:tcPr>
            <w:tcW w:w="1077" w:type="dxa"/>
          </w:tcPr>
          <w:p w:rsidR="00C635BE" w:rsidRDefault="00C635BE">
            <w:pPr>
              <w:pStyle w:val="ConsPlusNormal"/>
              <w:jc w:val="center"/>
            </w:pPr>
            <w:r>
              <w:t>2015 - 2016 годы</w:t>
            </w:r>
          </w:p>
        </w:tc>
        <w:tc>
          <w:tcPr>
            <w:tcW w:w="5216" w:type="dxa"/>
          </w:tcPr>
          <w:p w:rsidR="00C635BE" w:rsidRDefault="00C635BE">
            <w:pPr>
              <w:pStyle w:val="ConsPlusNormal"/>
            </w:pPr>
            <w:r>
              <w:t>Получение гражданами единого идентификационного средства, позволяющего иметь доступ к широкому спектру государственных и муниципальных услуг, предоставляемых в электронной форме</w:t>
            </w:r>
          </w:p>
        </w:tc>
      </w:tr>
      <w:tr w:rsidR="00C635BE">
        <w:tc>
          <w:tcPr>
            <w:tcW w:w="4025" w:type="dxa"/>
          </w:tcPr>
          <w:p w:rsidR="00C635BE" w:rsidRDefault="00C635BE">
            <w:pPr>
              <w:pStyle w:val="ConsPlusNormal"/>
            </w:pPr>
            <w:r>
              <w:lastRenderedPageBreak/>
              <w:t>5. Разработка проектов типовых административных регламентов предоставления муниципальных услуг органов местного самоуправления муниципальных образований Новосибирской области</w:t>
            </w:r>
          </w:p>
        </w:tc>
        <w:tc>
          <w:tcPr>
            <w:tcW w:w="3288" w:type="dxa"/>
          </w:tcPr>
          <w:p w:rsidR="00C635BE" w:rsidRDefault="00C635BE">
            <w:pPr>
              <w:pStyle w:val="ConsPlusNormal"/>
            </w:pPr>
            <w:r>
              <w:t>Минэкономразвития НСО,</w:t>
            </w:r>
          </w:p>
          <w:p w:rsidR="00C635BE" w:rsidRDefault="00C635BE">
            <w:pPr>
              <w:pStyle w:val="ConsPlusNormal"/>
            </w:pPr>
            <w:r>
              <w:t xml:space="preserve">исполнитель мероприятия, отобранный в соответствии с Федеральным </w:t>
            </w:r>
            <w:hyperlink r:id="rId173">
              <w:r>
                <w:rPr>
                  <w:color w:val="0000FF"/>
                </w:rPr>
                <w:t>законом</w:t>
              </w:r>
            </w:hyperlink>
            <w: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077" w:type="dxa"/>
          </w:tcPr>
          <w:p w:rsidR="00C635BE" w:rsidRDefault="00C635B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5216" w:type="dxa"/>
          </w:tcPr>
          <w:p w:rsidR="00C635BE" w:rsidRDefault="00C635BE">
            <w:pPr>
              <w:pStyle w:val="ConsPlusNormal"/>
            </w:pPr>
            <w:r>
              <w:t>Обеспечение типизации предоставляемых на территории Новосибирской области муниципальных услуг и организации их предоставления по принципу экстерриториальности на базе МФЦ</w:t>
            </w:r>
          </w:p>
        </w:tc>
      </w:tr>
      <w:tr w:rsidR="00C635BE">
        <w:tc>
          <w:tcPr>
            <w:tcW w:w="4025" w:type="dxa"/>
          </w:tcPr>
          <w:p w:rsidR="00C635BE" w:rsidRDefault="00C635BE">
            <w:pPr>
              <w:pStyle w:val="ConsPlusNormal"/>
            </w:pPr>
            <w:r>
              <w:t>6. Подготовка и проведение обучающих семинаров для сотрудников ОИОГВ НСО и ОМС МО НСО по вопросам формирования технологических схем предоставления государственных и муниципальных услуг</w:t>
            </w:r>
          </w:p>
        </w:tc>
        <w:tc>
          <w:tcPr>
            <w:tcW w:w="3288" w:type="dxa"/>
          </w:tcPr>
          <w:p w:rsidR="00C635BE" w:rsidRDefault="00C635BE">
            <w:pPr>
              <w:pStyle w:val="ConsPlusNormal"/>
            </w:pPr>
            <w:r>
              <w:t xml:space="preserve">Минэкономразвития НСО, исполнитель мероприятия, отобранный в соответствии с Федеральным </w:t>
            </w:r>
            <w:hyperlink r:id="rId174">
              <w:r>
                <w:rPr>
                  <w:color w:val="0000FF"/>
                </w:rPr>
                <w:t>законом</w:t>
              </w:r>
            </w:hyperlink>
            <w: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077" w:type="dxa"/>
          </w:tcPr>
          <w:p w:rsidR="00C635BE" w:rsidRDefault="00C635B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5216" w:type="dxa"/>
          </w:tcPr>
          <w:p w:rsidR="00C635BE" w:rsidRDefault="00C635BE">
            <w:pPr>
              <w:pStyle w:val="ConsPlusNormal"/>
            </w:pPr>
            <w:r>
              <w:t>Приобретение обучающимися специальных знаний, умений и навыков, необходимых для разработки технологических схем предоставления государственных и муниципальных услуг</w:t>
            </w:r>
          </w:p>
        </w:tc>
      </w:tr>
    </w:tbl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Normal"/>
        <w:ind w:firstLine="540"/>
        <w:jc w:val="both"/>
      </w:pPr>
      <w:r>
        <w:t>Применяемые сокращения: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ГАУ НСО "МФЦ" - государственное автономное учреждение Новосибирской области "Многофункциональный центр организации предоставления государственных и муниципальных услуг Новосибирской области";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ОМС МО НСО - органы местного самоуправления муниципальных образований Новосибирской области.</w:t>
      </w: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Normal"/>
        <w:jc w:val="right"/>
        <w:outlineLvl w:val="1"/>
      </w:pPr>
      <w:r>
        <w:t>Приложение N 2.1</w:t>
      </w:r>
    </w:p>
    <w:p w:rsidR="00C635BE" w:rsidRDefault="00C635BE">
      <w:pPr>
        <w:pStyle w:val="ConsPlusNormal"/>
        <w:jc w:val="right"/>
      </w:pPr>
      <w:r>
        <w:t>к государственной программе</w:t>
      </w:r>
    </w:p>
    <w:p w:rsidR="00C635BE" w:rsidRDefault="00C635BE">
      <w:pPr>
        <w:pStyle w:val="ConsPlusNormal"/>
        <w:jc w:val="right"/>
      </w:pPr>
      <w:r>
        <w:t>Новосибирской области "Повышение</w:t>
      </w:r>
    </w:p>
    <w:p w:rsidR="00C635BE" w:rsidRDefault="00C635BE">
      <w:pPr>
        <w:pStyle w:val="ConsPlusNormal"/>
        <w:jc w:val="right"/>
      </w:pPr>
      <w:r>
        <w:lastRenderedPageBreak/>
        <w:t>качества и доступности предоставления</w:t>
      </w:r>
    </w:p>
    <w:p w:rsidR="00C635BE" w:rsidRDefault="00C635BE">
      <w:pPr>
        <w:pStyle w:val="ConsPlusNormal"/>
        <w:jc w:val="right"/>
      </w:pPr>
      <w:r>
        <w:t>государственных и муниципальных услуг</w:t>
      </w:r>
    </w:p>
    <w:p w:rsidR="00C635BE" w:rsidRDefault="00C635BE">
      <w:pPr>
        <w:pStyle w:val="ConsPlusNormal"/>
        <w:jc w:val="right"/>
      </w:pPr>
      <w:r>
        <w:t>в Новосибирской области"</w:t>
      </w: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Title"/>
        <w:jc w:val="center"/>
      </w:pPr>
      <w:bookmarkStart w:id="4" w:name="P849"/>
      <w:bookmarkEnd w:id="4"/>
      <w:r>
        <w:t>ОСНОВНЫЕ МЕРОПРИЯТИЯ</w:t>
      </w:r>
    </w:p>
    <w:p w:rsidR="00C635BE" w:rsidRDefault="00C635BE">
      <w:pPr>
        <w:pStyle w:val="ConsPlusTitle"/>
        <w:jc w:val="center"/>
      </w:pPr>
      <w:r>
        <w:t>государственной программы Новосибирской области "Повышение</w:t>
      </w:r>
    </w:p>
    <w:p w:rsidR="00C635BE" w:rsidRDefault="00C635BE">
      <w:pPr>
        <w:pStyle w:val="ConsPlusTitle"/>
        <w:jc w:val="center"/>
      </w:pPr>
      <w:r>
        <w:t>качества и доступности предоставления государственных</w:t>
      </w:r>
    </w:p>
    <w:p w:rsidR="00C635BE" w:rsidRDefault="00C635BE">
      <w:pPr>
        <w:pStyle w:val="ConsPlusTitle"/>
        <w:jc w:val="center"/>
      </w:pPr>
      <w:r>
        <w:t>и муниципальных услуг в Новосибирской области"</w:t>
      </w:r>
    </w:p>
    <w:p w:rsidR="00C635BE" w:rsidRDefault="00C635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C635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5BE" w:rsidRDefault="00C635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5BE" w:rsidRDefault="00C635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35BE" w:rsidRDefault="00C635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35BE" w:rsidRDefault="00C635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Новосибирской области</w:t>
            </w:r>
          </w:p>
          <w:p w:rsidR="00C635BE" w:rsidRDefault="00C635BE">
            <w:pPr>
              <w:pStyle w:val="ConsPlusNormal"/>
              <w:jc w:val="center"/>
            </w:pPr>
            <w:r>
              <w:rPr>
                <w:color w:val="392C69"/>
              </w:rPr>
              <w:t>от 07.03.2023 N 71-п)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5BE" w:rsidRDefault="00C635BE">
            <w:pPr>
              <w:pStyle w:val="ConsPlusNormal"/>
            </w:pPr>
          </w:p>
        </w:tc>
      </w:tr>
    </w:tbl>
    <w:p w:rsidR="00C635BE" w:rsidRDefault="00C635B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474"/>
        <w:gridCol w:w="680"/>
        <w:gridCol w:w="510"/>
        <w:gridCol w:w="624"/>
        <w:gridCol w:w="567"/>
        <w:gridCol w:w="1128"/>
        <w:gridCol w:w="1128"/>
        <w:gridCol w:w="1128"/>
        <w:gridCol w:w="1128"/>
        <w:gridCol w:w="1128"/>
        <w:gridCol w:w="1264"/>
        <w:gridCol w:w="1264"/>
        <w:gridCol w:w="1264"/>
        <w:gridCol w:w="1264"/>
        <w:gridCol w:w="1264"/>
        <w:gridCol w:w="1264"/>
        <w:gridCol w:w="1264"/>
        <w:gridCol w:w="1417"/>
        <w:gridCol w:w="2835"/>
      </w:tblGrid>
      <w:tr w:rsidR="00C635BE">
        <w:tc>
          <w:tcPr>
            <w:tcW w:w="2154" w:type="dxa"/>
            <w:vMerge w:val="restart"/>
          </w:tcPr>
          <w:p w:rsidR="00C635BE" w:rsidRDefault="00C635B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343" w:type="dxa"/>
            <w:gridSpan w:val="17"/>
          </w:tcPr>
          <w:p w:rsidR="00C635BE" w:rsidRDefault="00C635BE">
            <w:pPr>
              <w:pStyle w:val="ConsPlusNormal"/>
              <w:jc w:val="center"/>
            </w:pPr>
            <w:r>
              <w:t>Ресурсное обеспечение</w:t>
            </w:r>
          </w:p>
        </w:tc>
        <w:tc>
          <w:tcPr>
            <w:tcW w:w="1417" w:type="dxa"/>
            <w:vMerge w:val="restart"/>
          </w:tcPr>
          <w:p w:rsidR="00C635BE" w:rsidRDefault="00C635BE">
            <w:pPr>
              <w:pStyle w:val="ConsPlusNormal"/>
              <w:jc w:val="center"/>
            </w:pPr>
            <w:r>
              <w:t>ГРБС (ответственный исполнитель)</w:t>
            </w:r>
          </w:p>
        </w:tc>
        <w:tc>
          <w:tcPr>
            <w:tcW w:w="2835" w:type="dxa"/>
            <w:vMerge w:val="restart"/>
          </w:tcPr>
          <w:p w:rsidR="00C635BE" w:rsidRDefault="00C635BE">
            <w:pPr>
              <w:pStyle w:val="ConsPlusNormal"/>
              <w:jc w:val="center"/>
            </w:pPr>
            <w:r>
              <w:t>Ожидаемый результат (краткое описание)</w:t>
            </w:r>
          </w:p>
        </w:tc>
      </w:tr>
      <w:tr w:rsidR="00C635BE">
        <w:tc>
          <w:tcPr>
            <w:tcW w:w="2154" w:type="dxa"/>
            <w:vMerge/>
          </w:tcPr>
          <w:p w:rsidR="00C635BE" w:rsidRDefault="00C635BE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C635BE" w:rsidRDefault="00C635BE">
            <w:pPr>
              <w:pStyle w:val="ConsPlusNormal"/>
              <w:jc w:val="center"/>
            </w:pPr>
            <w:r>
              <w:t>источники</w:t>
            </w:r>
          </w:p>
        </w:tc>
        <w:tc>
          <w:tcPr>
            <w:tcW w:w="2381" w:type="dxa"/>
            <w:gridSpan w:val="4"/>
          </w:tcPr>
          <w:p w:rsidR="00C635BE" w:rsidRDefault="00C635BE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4488" w:type="dxa"/>
            <w:gridSpan w:val="12"/>
          </w:tcPr>
          <w:p w:rsidR="00C635BE" w:rsidRDefault="00C635BE">
            <w:pPr>
              <w:pStyle w:val="ConsPlusNormal"/>
              <w:jc w:val="center"/>
            </w:pPr>
            <w:r>
              <w:t>по годам реализации, тыс. руб.</w:t>
            </w:r>
          </w:p>
        </w:tc>
        <w:tc>
          <w:tcPr>
            <w:tcW w:w="1417" w:type="dxa"/>
            <w:vMerge/>
          </w:tcPr>
          <w:p w:rsidR="00C635BE" w:rsidRDefault="00C635BE">
            <w:pPr>
              <w:pStyle w:val="ConsPlusNormal"/>
            </w:pPr>
          </w:p>
        </w:tc>
        <w:tc>
          <w:tcPr>
            <w:tcW w:w="2835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154" w:type="dxa"/>
            <w:vMerge/>
          </w:tcPr>
          <w:p w:rsidR="00C635BE" w:rsidRDefault="00C635BE">
            <w:pPr>
              <w:pStyle w:val="ConsPlusNormal"/>
            </w:pPr>
          </w:p>
        </w:tc>
        <w:tc>
          <w:tcPr>
            <w:tcW w:w="1474" w:type="dxa"/>
            <w:vMerge/>
          </w:tcPr>
          <w:p w:rsidR="00C635BE" w:rsidRDefault="00C635BE">
            <w:pPr>
              <w:pStyle w:val="ConsPlusNormal"/>
            </w:pPr>
          </w:p>
        </w:tc>
        <w:tc>
          <w:tcPr>
            <w:tcW w:w="680" w:type="dxa"/>
          </w:tcPr>
          <w:p w:rsidR="00C635BE" w:rsidRDefault="00C635BE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510" w:type="dxa"/>
          </w:tcPr>
          <w:p w:rsidR="00C635BE" w:rsidRDefault="00C635BE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624" w:type="dxa"/>
          </w:tcPr>
          <w:p w:rsidR="00C635BE" w:rsidRDefault="00C635BE">
            <w:pPr>
              <w:pStyle w:val="ConsPlusNormal"/>
              <w:jc w:val="center"/>
            </w:pPr>
            <w:proofErr w:type="spellStart"/>
            <w:r>
              <w:t>пГП</w:t>
            </w:r>
            <w:proofErr w:type="spellEnd"/>
          </w:p>
        </w:tc>
        <w:tc>
          <w:tcPr>
            <w:tcW w:w="567" w:type="dxa"/>
          </w:tcPr>
          <w:p w:rsidR="00C635BE" w:rsidRDefault="00C635BE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vMerge/>
          </w:tcPr>
          <w:p w:rsidR="00C635BE" w:rsidRDefault="00C635BE">
            <w:pPr>
              <w:pStyle w:val="ConsPlusNormal"/>
            </w:pPr>
          </w:p>
        </w:tc>
        <w:tc>
          <w:tcPr>
            <w:tcW w:w="2835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154" w:type="dxa"/>
          </w:tcPr>
          <w:p w:rsidR="00C635BE" w:rsidRDefault="00C635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635BE" w:rsidRDefault="00C63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635BE" w:rsidRDefault="00C635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C635BE" w:rsidRDefault="00C635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C635BE" w:rsidRDefault="00C635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635BE" w:rsidRDefault="00C635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C635BE" w:rsidRDefault="00C635B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C635BE" w:rsidRDefault="00C635BE">
            <w:pPr>
              <w:pStyle w:val="ConsPlusNormal"/>
              <w:jc w:val="center"/>
            </w:pPr>
            <w:r>
              <w:t>20</w:t>
            </w:r>
          </w:p>
        </w:tc>
      </w:tr>
      <w:tr w:rsidR="00C635BE">
        <w:tc>
          <w:tcPr>
            <w:tcW w:w="24749" w:type="dxa"/>
            <w:gridSpan w:val="20"/>
          </w:tcPr>
          <w:p w:rsidR="00C635BE" w:rsidRDefault="00C635BE">
            <w:pPr>
              <w:pStyle w:val="ConsPlusNormal"/>
              <w:outlineLvl w:val="2"/>
            </w:pPr>
            <w:r>
              <w:t>Цель: повышение качества и доступности предоставления государственных и муниципальных услуг в Новосибирской области</w:t>
            </w:r>
          </w:p>
        </w:tc>
      </w:tr>
      <w:tr w:rsidR="00C635BE">
        <w:tc>
          <w:tcPr>
            <w:tcW w:w="24749" w:type="dxa"/>
            <w:gridSpan w:val="20"/>
          </w:tcPr>
          <w:p w:rsidR="00C635BE" w:rsidRDefault="00C635BE">
            <w:pPr>
              <w:pStyle w:val="ConsPlusNormal"/>
              <w:outlineLvl w:val="3"/>
            </w:pPr>
            <w:r>
              <w:t>Задача: организация предоставления государственных и муниципальных услуг по принципу "одного окна" на базе многофункциональных центров предоставления государственных и муниципальных услуг</w:t>
            </w:r>
          </w:p>
        </w:tc>
      </w:tr>
      <w:tr w:rsidR="00C635BE">
        <w:tc>
          <w:tcPr>
            <w:tcW w:w="2154" w:type="dxa"/>
            <w:vMerge w:val="restart"/>
          </w:tcPr>
          <w:p w:rsidR="00C635BE" w:rsidRDefault="00C635BE">
            <w:pPr>
              <w:pStyle w:val="ConsPlusNormal"/>
            </w:pPr>
            <w:r>
              <w:t xml:space="preserve">1. Организация предоставления государственных и муниципальных услуг в многофункциональных центрах </w:t>
            </w:r>
            <w:r>
              <w:lastRenderedPageBreak/>
              <w:t>Новосибирской области, развитие многофункциональных центров Новосибирской области</w:t>
            </w:r>
          </w:p>
        </w:tc>
        <w:tc>
          <w:tcPr>
            <w:tcW w:w="1474" w:type="dxa"/>
          </w:tcPr>
          <w:p w:rsidR="00C635BE" w:rsidRDefault="00C635BE">
            <w:pPr>
              <w:pStyle w:val="ConsPlusNormal"/>
            </w:pPr>
            <w:r>
              <w:lastRenderedPageBreak/>
              <w:t>областной бюджет</w:t>
            </w:r>
          </w:p>
        </w:tc>
        <w:tc>
          <w:tcPr>
            <w:tcW w:w="680" w:type="dxa"/>
          </w:tcPr>
          <w:p w:rsidR="00C635BE" w:rsidRDefault="00C635BE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510" w:type="dxa"/>
          </w:tcPr>
          <w:p w:rsidR="00C635BE" w:rsidRDefault="00C635B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C635BE" w:rsidRDefault="00C635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635BE" w:rsidRDefault="00C635B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528 585,6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622 248,5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638 626,9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912 898,9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991 485,3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1 056 190,4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1 095 805,7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1 095 805,7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1 095 805,7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1 095 805,7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1 095 805,7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1 095 805,7</w:t>
            </w:r>
          </w:p>
        </w:tc>
        <w:tc>
          <w:tcPr>
            <w:tcW w:w="1417" w:type="dxa"/>
            <w:vMerge w:val="restart"/>
          </w:tcPr>
          <w:p w:rsidR="00C635BE" w:rsidRDefault="00C635BE">
            <w:pPr>
              <w:pStyle w:val="ConsPlusNormal"/>
              <w:jc w:val="center"/>
            </w:pPr>
            <w:r>
              <w:t>Минэкономразвития НСО</w:t>
            </w:r>
          </w:p>
        </w:tc>
        <w:tc>
          <w:tcPr>
            <w:tcW w:w="2835" w:type="dxa"/>
            <w:vMerge w:val="restart"/>
          </w:tcPr>
          <w:p w:rsidR="00C635BE" w:rsidRDefault="00C635BE">
            <w:pPr>
              <w:pStyle w:val="ConsPlusNormal"/>
            </w:pPr>
            <w:r>
              <w:t xml:space="preserve">Обеспечение условий для комфортного и оперативного получения государственных и муниципальных услуг на территории Новосибирской области, повышение </w:t>
            </w:r>
            <w:r>
              <w:lastRenderedPageBreak/>
              <w:t>качества и доступности государственных и муниципальных услуг за счет их предоставления на базе филиалов ГАУ НСО "МФЦ"</w:t>
            </w:r>
          </w:p>
        </w:tc>
      </w:tr>
      <w:tr w:rsidR="00C635BE">
        <w:tc>
          <w:tcPr>
            <w:tcW w:w="2154" w:type="dxa"/>
            <w:vMerge/>
          </w:tcPr>
          <w:p w:rsidR="00C635BE" w:rsidRDefault="00C635BE">
            <w:pPr>
              <w:pStyle w:val="ConsPlusNormal"/>
            </w:pPr>
          </w:p>
        </w:tc>
        <w:tc>
          <w:tcPr>
            <w:tcW w:w="1474" w:type="dxa"/>
          </w:tcPr>
          <w:p w:rsidR="00C635BE" w:rsidRDefault="00C635B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80" w:type="dxa"/>
          </w:tcPr>
          <w:p w:rsidR="00C635BE" w:rsidRDefault="00C635BE">
            <w:pPr>
              <w:pStyle w:val="ConsPlusNormal"/>
            </w:pPr>
          </w:p>
        </w:tc>
        <w:tc>
          <w:tcPr>
            <w:tcW w:w="510" w:type="dxa"/>
          </w:tcPr>
          <w:p w:rsidR="00C635BE" w:rsidRDefault="00C635BE">
            <w:pPr>
              <w:pStyle w:val="ConsPlusNormal"/>
            </w:pPr>
          </w:p>
        </w:tc>
        <w:tc>
          <w:tcPr>
            <w:tcW w:w="624" w:type="dxa"/>
          </w:tcPr>
          <w:p w:rsidR="00C635BE" w:rsidRDefault="00C635BE">
            <w:pPr>
              <w:pStyle w:val="ConsPlusNormal"/>
            </w:pPr>
          </w:p>
        </w:tc>
        <w:tc>
          <w:tcPr>
            <w:tcW w:w="567" w:type="dxa"/>
          </w:tcPr>
          <w:p w:rsidR="00C635BE" w:rsidRDefault="00C635BE">
            <w:pPr>
              <w:pStyle w:val="ConsPlusNormal"/>
            </w:pP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Merge/>
          </w:tcPr>
          <w:p w:rsidR="00C635BE" w:rsidRDefault="00C635BE">
            <w:pPr>
              <w:pStyle w:val="ConsPlusNormal"/>
            </w:pPr>
          </w:p>
        </w:tc>
        <w:tc>
          <w:tcPr>
            <w:tcW w:w="2835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154" w:type="dxa"/>
            <w:vMerge/>
          </w:tcPr>
          <w:p w:rsidR="00C635BE" w:rsidRDefault="00C635BE">
            <w:pPr>
              <w:pStyle w:val="ConsPlusNormal"/>
            </w:pPr>
          </w:p>
        </w:tc>
        <w:tc>
          <w:tcPr>
            <w:tcW w:w="1474" w:type="dxa"/>
          </w:tcPr>
          <w:p w:rsidR="00C635BE" w:rsidRDefault="00C635BE">
            <w:pPr>
              <w:pStyle w:val="ConsPlusNormal"/>
            </w:pPr>
            <w:r>
              <w:t>местные бюджеты</w:t>
            </w:r>
          </w:p>
        </w:tc>
        <w:tc>
          <w:tcPr>
            <w:tcW w:w="680" w:type="dxa"/>
          </w:tcPr>
          <w:p w:rsidR="00C635BE" w:rsidRDefault="00C63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635BE" w:rsidRDefault="00C63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C635BE" w:rsidRDefault="00C63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635BE" w:rsidRDefault="00C63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Merge/>
          </w:tcPr>
          <w:p w:rsidR="00C635BE" w:rsidRDefault="00C635BE">
            <w:pPr>
              <w:pStyle w:val="ConsPlusNormal"/>
            </w:pPr>
          </w:p>
        </w:tc>
        <w:tc>
          <w:tcPr>
            <w:tcW w:w="2835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154" w:type="dxa"/>
            <w:vMerge/>
          </w:tcPr>
          <w:p w:rsidR="00C635BE" w:rsidRDefault="00C635BE">
            <w:pPr>
              <w:pStyle w:val="ConsPlusNormal"/>
            </w:pPr>
          </w:p>
        </w:tc>
        <w:tc>
          <w:tcPr>
            <w:tcW w:w="1474" w:type="dxa"/>
          </w:tcPr>
          <w:p w:rsidR="00C635BE" w:rsidRDefault="00C635B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</w:tcPr>
          <w:p w:rsidR="00C635BE" w:rsidRDefault="00C63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635BE" w:rsidRDefault="00C63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C635BE" w:rsidRDefault="00C63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635BE" w:rsidRDefault="00C63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Merge/>
          </w:tcPr>
          <w:p w:rsidR="00C635BE" w:rsidRDefault="00C635BE">
            <w:pPr>
              <w:pStyle w:val="ConsPlusNormal"/>
            </w:pPr>
          </w:p>
        </w:tc>
        <w:tc>
          <w:tcPr>
            <w:tcW w:w="2835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154" w:type="dxa"/>
            <w:vMerge/>
          </w:tcPr>
          <w:p w:rsidR="00C635BE" w:rsidRDefault="00C635BE">
            <w:pPr>
              <w:pStyle w:val="ConsPlusNormal"/>
            </w:pPr>
          </w:p>
        </w:tc>
        <w:tc>
          <w:tcPr>
            <w:tcW w:w="1474" w:type="dxa"/>
          </w:tcPr>
          <w:p w:rsidR="00C635BE" w:rsidRDefault="00C635BE">
            <w:pPr>
              <w:pStyle w:val="ConsPlusNormal"/>
            </w:pPr>
            <w:r>
              <w:t>налоговые расходы</w:t>
            </w:r>
          </w:p>
        </w:tc>
        <w:tc>
          <w:tcPr>
            <w:tcW w:w="680" w:type="dxa"/>
          </w:tcPr>
          <w:p w:rsidR="00C635BE" w:rsidRDefault="00C63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635BE" w:rsidRDefault="00C63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C635BE" w:rsidRDefault="00C63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635BE" w:rsidRDefault="00C63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Merge/>
          </w:tcPr>
          <w:p w:rsidR="00C635BE" w:rsidRDefault="00C635BE">
            <w:pPr>
              <w:pStyle w:val="ConsPlusNormal"/>
            </w:pPr>
          </w:p>
        </w:tc>
        <w:tc>
          <w:tcPr>
            <w:tcW w:w="2835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154" w:type="dxa"/>
            <w:vMerge w:val="restart"/>
          </w:tcPr>
          <w:p w:rsidR="00C635BE" w:rsidRDefault="00C635BE">
            <w:pPr>
              <w:pStyle w:val="ConsPlusNormal"/>
            </w:pPr>
            <w:r>
              <w:t>2. Проведение мониторинга качества и доступности предоставления государственных и муниципальных услуг в Новосибирской области (на базе исполнительных органов государственной власти и органов местного самоуправления), в том числе по принципу "одного окна" на базе многофункциональных центров</w:t>
            </w:r>
          </w:p>
        </w:tc>
        <w:tc>
          <w:tcPr>
            <w:tcW w:w="1474" w:type="dxa"/>
          </w:tcPr>
          <w:p w:rsidR="00C635BE" w:rsidRDefault="00C635BE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</w:tcPr>
          <w:p w:rsidR="00C635BE" w:rsidRDefault="00C635BE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510" w:type="dxa"/>
          </w:tcPr>
          <w:p w:rsidR="00C635BE" w:rsidRDefault="00C635B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C635BE" w:rsidRDefault="00C635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635BE" w:rsidRDefault="00C635B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1 680,0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1 680,0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596,9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417" w:type="dxa"/>
            <w:vMerge w:val="restart"/>
          </w:tcPr>
          <w:p w:rsidR="00C635BE" w:rsidRDefault="00C635BE">
            <w:pPr>
              <w:pStyle w:val="ConsPlusNormal"/>
              <w:jc w:val="center"/>
            </w:pPr>
            <w:r>
              <w:t>Минэкономразвития НСО</w:t>
            </w:r>
          </w:p>
        </w:tc>
        <w:tc>
          <w:tcPr>
            <w:tcW w:w="2835" w:type="dxa"/>
            <w:vMerge w:val="restart"/>
          </w:tcPr>
          <w:p w:rsidR="00C635BE" w:rsidRDefault="00C635BE">
            <w:pPr>
              <w:pStyle w:val="ConsPlusNormal"/>
            </w:pPr>
            <w:r>
              <w:t>Получение объективной информации об уровне удовлетворенности граждан качеством деятельности органов власти в части предоставления государственных и муниципальных услуг и выявление наиболее проблемных сфер системы предоставления государственных и муниципальных услуг для принятия управленческих решений, направленных на повышение эффективности государственного управления в указанной сфере</w:t>
            </w:r>
          </w:p>
        </w:tc>
      </w:tr>
      <w:tr w:rsidR="00C635BE">
        <w:tc>
          <w:tcPr>
            <w:tcW w:w="2154" w:type="dxa"/>
            <w:vMerge/>
          </w:tcPr>
          <w:p w:rsidR="00C635BE" w:rsidRDefault="00C635BE">
            <w:pPr>
              <w:pStyle w:val="ConsPlusNormal"/>
            </w:pPr>
          </w:p>
        </w:tc>
        <w:tc>
          <w:tcPr>
            <w:tcW w:w="1474" w:type="dxa"/>
          </w:tcPr>
          <w:p w:rsidR="00C635BE" w:rsidRDefault="00C635B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80" w:type="dxa"/>
          </w:tcPr>
          <w:p w:rsidR="00C635BE" w:rsidRDefault="00C635BE">
            <w:pPr>
              <w:pStyle w:val="ConsPlusNormal"/>
            </w:pPr>
          </w:p>
        </w:tc>
        <w:tc>
          <w:tcPr>
            <w:tcW w:w="510" w:type="dxa"/>
          </w:tcPr>
          <w:p w:rsidR="00C635BE" w:rsidRDefault="00C635BE">
            <w:pPr>
              <w:pStyle w:val="ConsPlusNormal"/>
            </w:pPr>
          </w:p>
        </w:tc>
        <w:tc>
          <w:tcPr>
            <w:tcW w:w="624" w:type="dxa"/>
          </w:tcPr>
          <w:p w:rsidR="00C635BE" w:rsidRDefault="00C635BE">
            <w:pPr>
              <w:pStyle w:val="ConsPlusNormal"/>
            </w:pPr>
          </w:p>
        </w:tc>
        <w:tc>
          <w:tcPr>
            <w:tcW w:w="567" w:type="dxa"/>
          </w:tcPr>
          <w:p w:rsidR="00C635BE" w:rsidRDefault="00C635BE">
            <w:pPr>
              <w:pStyle w:val="ConsPlusNormal"/>
            </w:pP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Merge/>
          </w:tcPr>
          <w:p w:rsidR="00C635BE" w:rsidRDefault="00C635BE">
            <w:pPr>
              <w:pStyle w:val="ConsPlusNormal"/>
            </w:pPr>
          </w:p>
        </w:tc>
        <w:tc>
          <w:tcPr>
            <w:tcW w:w="2835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154" w:type="dxa"/>
            <w:vMerge/>
          </w:tcPr>
          <w:p w:rsidR="00C635BE" w:rsidRDefault="00C635BE">
            <w:pPr>
              <w:pStyle w:val="ConsPlusNormal"/>
            </w:pPr>
          </w:p>
        </w:tc>
        <w:tc>
          <w:tcPr>
            <w:tcW w:w="1474" w:type="dxa"/>
          </w:tcPr>
          <w:p w:rsidR="00C635BE" w:rsidRDefault="00C635BE">
            <w:pPr>
              <w:pStyle w:val="ConsPlusNormal"/>
            </w:pPr>
            <w:r>
              <w:t>местные бюджеты</w:t>
            </w:r>
          </w:p>
        </w:tc>
        <w:tc>
          <w:tcPr>
            <w:tcW w:w="680" w:type="dxa"/>
          </w:tcPr>
          <w:p w:rsidR="00C635BE" w:rsidRDefault="00C63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635BE" w:rsidRDefault="00C63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C635BE" w:rsidRDefault="00C63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635BE" w:rsidRDefault="00C63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Merge/>
          </w:tcPr>
          <w:p w:rsidR="00C635BE" w:rsidRDefault="00C635BE">
            <w:pPr>
              <w:pStyle w:val="ConsPlusNormal"/>
            </w:pPr>
          </w:p>
        </w:tc>
        <w:tc>
          <w:tcPr>
            <w:tcW w:w="2835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154" w:type="dxa"/>
            <w:vMerge/>
          </w:tcPr>
          <w:p w:rsidR="00C635BE" w:rsidRDefault="00C635BE">
            <w:pPr>
              <w:pStyle w:val="ConsPlusNormal"/>
            </w:pPr>
          </w:p>
        </w:tc>
        <w:tc>
          <w:tcPr>
            <w:tcW w:w="1474" w:type="dxa"/>
          </w:tcPr>
          <w:p w:rsidR="00C635BE" w:rsidRDefault="00C635B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</w:tcPr>
          <w:p w:rsidR="00C635BE" w:rsidRDefault="00C63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635BE" w:rsidRDefault="00C63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C635BE" w:rsidRDefault="00C63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635BE" w:rsidRDefault="00C63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Merge/>
          </w:tcPr>
          <w:p w:rsidR="00C635BE" w:rsidRDefault="00C635BE">
            <w:pPr>
              <w:pStyle w:val="ConsPlusNormal"/>
            </w:pPr>
          </w:p>
        </w:tc>
        <w:tc>
          <w:tcPr>
            <w:tcW w:w="2835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154" w:type="dxa"/>
            <w:vMerge/>
          </w:tcPr>
          <w:p w:rsidR="00C635BE" w:rsidRDefault="00C635BE">
            <w:pPr>
              <w:pStyle w:val="ConsPlusNormal"/>
            </w:pPr>
          </w:p>
        </w:tc>
        <w:tc>
          <w:tcPr>
            <w:tcW w:w="1474" w:type="dxa"/>
          </w:tcPr>
          <w:p w:rsidR="00C635BE" w:rsidRDefault="00C635BE">
            <w:pPr>
              <w:pStyle w:val="ConsPlusNormal"/>
            </w:pPr>
            <w:r>
              <w:t>налоговые расходы</w:t>
            </w:r>
          </w:p>
        </w:tc>
        <w:tc>
          <w:tcPr>
            <w:tcW w:w="680" w:type="dxa"/>
          </w:tcPr>
          <w:p w:rsidR="00C635BE" w:rsidRDefault="00C63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635BE" w:rsidRDefault="00C63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C635BE" w:rsidRDefault="00C63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635BE" w:rsidRDefault="00C63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Merge/>
          </w:tcPr>
          <w:p w:rsidR="00C635BE" w:rsidRDefault="00C635BE">
            <w:pPr>
              <w:pStyle w:val="ConsPlusNormal"/>
            </w:pPr>
          </w:p>
        </w:tc>
        <w:tc>
          <w:tcPr>
            <w:tcW w:w="2835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154" w:type="dxa"/>
            <w:vMerge w:val="restart"/>
          </w:tcPr>
          <w:p w:rsidR="00C635BE" w:rsidRDefault="00C635BE">
            <w:pPr>
              <w:pStyle w:val="ConsPlusNormal"/>
            </w:pPr>
            <w:r>
              <w:t>Итого по государственной программе</w:t>
            </w:r>
          </w:p>
        </w:tc>
        <w:tc>
          <w:tcPr>
            <w:tcW w:w="1474" w:type="dxa"/>
          </w:tcPr>
          <w:p w:rsidR="00C635BE" w:rsidRDefault="00C635BE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</w:tcPr>
          <w:p w:rsidR="00C635BE" w:rsidRDefault="00C63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635BE" w:rsidRDefault="00C63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C635BE" w:rsidRDefault="00C63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635BE" w:rsidRDefault="00C63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530 265,6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623 928,5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639 223,9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913 298,9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992 085,3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1 056 790,4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1 096 405,7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1 096 405,7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1 096 405,7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1 096 405,7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1 096 405,7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1 096 405,7</w:t>
            </w:r>
          </w:p>
        </w:tc>
        <w:tc>
          <w:tcPr>
            <w:tcW w:w="1417" w:type="dxa"/>
            <w:vMerge w:val="restart"/>
          </w:tcPr>
          <w:p w:rsidR="00C635BE" w:rsidRDefault="00C63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35" w:type="dxa"/>
            <w:vMerge w:val="restart"/>
          </w:tcPr>
          <w:p w:rsidR="00C635BE" w:rsidRDefault="00C635BE">
            <w:pPr>
              <w:pStyle w:val="ConsPlusNormal"/>
              <w:jc w:val="center"/>
            </w:pPr>
            <w:r>
              <w:t>x</w:t>
            </w:r>
          </w:p>
        </w:tc>
      </w:tr>
      <w:tr w:rsidR="00C635BE">
        <w:tc>
          <w:tcPr>
            <w:tcW w:w="2154" w:type="dxa"/>
            <w:vMerge/>
          </w:tcPr>
          <w:p w:rsidR="00C635BE" w:rsidRDefault="00C635BE">
            <w:pPr>
              <w:pStyle w:val="ConsPlusNormal"/>
            </w:pPr>
          </w:p>
        </w:tc>
        <w:tc>
          <w:tcPr>
            <w:tcW w:w="1474" w:type="dxa"/>
          </w:tcPr>
          <w:p w:rsidR="00C635BE" w:rsidRDefault="00C635B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80" w:type="dxa"/>
          </w:tcPr>
          <w:p w:rsidR="00C635BE" w:rsidRDefault="00C635BE">
            <w:pPr>
              <w:pStyle w:val="ConsPlusNormal"/>
            </w:pPr>
          </w:p>
        </w:tc>
        <w:tc>
          <w:tcPr>
            <w:tcW w:w="510" w:type="dxa"/>
          </w:tcPr>
          <w:p w:rsidR="00C635BE" w:rsidRDefault="00C635BE">
            <w:pPr>
              <w:pStyle w:val="ConsPlusNormal"/>
            </w:pPr>
          </w:p>
        </w:tc>
        <w:tc>
          <w:tcPr>
            <w:tcW w:w="624" w:type="dxa"/>
          </w:tcPr>
          <w:p w:rsidR="00C635BE" w:rsidRDefault="00C635BE">
            <w:pPr>
              <w:pStyle w:val="ConsPlusNormal"/>
            </w:pPr>
          </w:p>
        </w:tc>
        <w:tc>
          <w:tcPr>
            <w:tcW w:w="567" w:type="dxa"/>
          </w:tcPr>
          <w:p w:rsidR="00C635BE" w:rsidRDefault="00C635BE">
            <w:pPr>
              <w:pStyle w:val="ConsPlusNormal"/>
            </w:pP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Merge/>
          </w:tcPr>
          <w:p w:rsidR="00C635BE" w:rsidRDefault="00C635BE">
            <w:pPr>
              <w:pStyle w:val="ConsPlusNormal"/>
            </w:pPr>
          </w:p>
        </w:tc>
        <w:tc>
          <w:tcPr>
            <w:tcW w:w="2835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154" w:type="dxa"/>
            <w:vMerge/>
          </w:tcPr>
          <w:p w:rsidR="00C635BE" w:rsidRDefault="00C635BE">
            <w:pPr>
              <w:pStyle w:val="ConsPlusNormal"/>
            </w:pPr>
          </w:p>
        </w:tc>
        <w:tc>
          <w:tcPr>
            <w:tcW w:w="1474" w:type="dxa"/>
          </w:tcPr>
          <w:p w:rsidR="00C635BE" w:rsidRDefault="00C635BE">
            <w:pPr>
              <w:pStyle w:val="ConsPlusNormal"/>
            </w:pPr>
            <w:r>
              <w:t>местные бюджеты</w:t>
            </w:r>
          </w:p>
        </w:tc>
        <w:tc>
          <w:tcPr>
            <w:tcW w:w="680" w:type="dxa"/>
          </w:tcPr>
          <w:p w:rsidR="00C635BE" w:rsidRDefault="00C63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635BE" w:rsidRDefault="00C63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C635BE" w:rsidRDefault="00C63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635BE" w:rsidRDefault="00C63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Merge/>
          </w:tcPr>
          <w:p w:rsidR="00C635BE" w:rsidRDefault="00C635BE">
            <w:pPr>
              <w:pStyle w:val="ConsPlusNormal"/>
            </w:pPr>
          </w:p>
        </w:tc>
        <w:tc>
          <w:tcPr>
            <w:tcW w:w="2835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154" w:type="dxa"/>
            <w:vMerge/>
          </w:tcPr>
          <w:p w:rsidR="00C635BE" w:rsidRDefault="00C635BE">
            <w:pPr>
              <w:pStyle w:val="ConsPlusNormal"/>
            </w:pPr>
          </w:p>
        </w:tc>
        <w:tc>
          <w:tcPr>
            <w:tcW w:w="1474" w:type="dxa"/>
          </w:tcPr>
          <w:p w:rsidR="00C635BE" w:rsidRDefault="00C635B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</w:tcPr>
          <w:p w:rsidR="00C635BE" w:rsidRDefault="00C63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635BE" w:rsidRDefault="00C63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C635BE" w:rsidRDefault="00C63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635BE" w:rsidRDefault="00C63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Merge/>
          </w:tcPr>
          <w:p w:rsidR="00C635BE" w:rsidRDefault="00C635BE">
            <w:pPr>
              <w:pStyle w:val="ConsPlusNormal"/>
            </w:pPr>
          </w:p>
        </w:tc>
        <w:tc>
          <w:tcPr>
            <w:tcW w:w="2835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154" w:type="dxa"/>
            <w:vMerge/>
          </w:tcPr>
          <w:p w:rsidR="00C635BE" w:rsidRDefault="00C635BE">
            <w:pPr>
              <w:pStyle w:val="ConsPlusNormal"/>
            </w:pPr>
          </w:p>
        </w:tc>
        <w:tc>
          <w:tcPr>
            <w:tcW w:w="1474" w:type="dxa"/>
          </w:tcPr>
          <w:p w:rsidR="00C635BE" w:rsidRDefault="00C635BE">
            <w:pPr>
              <w:pStyle w:val="ConsPlusNormal"/>
            </w:pPr>
            <w:r>
              <w:t>налоговые расходы</w:t>
            </w:r>
          </w:p>
        </w:tc>
        <w:tc>
          <w:tcPr>
            <w:tcW w:w="680" w:type="dxa"/>
          </w:tcPr>
          <w:p w:rsidR="00C635BE" w:rsidRDefault="00C63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635BE" w:rsidRDefault="00C63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C635BE" w:rsidRDefault="00C63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635BE" w:rsidRDefault="00C63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8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Merge/>
          </w:tcPr>
          <w:p w:rsidR="00C635BE" w:rsidRDefault="00C635BE">
            <w:pPr>
              <w:pStyle w:val="ConsPlusNormal"/>
            </w:pPr>
          </w:p>
        </w:tc>
        <w:tc>
          <w:tcPr>
            <w:tcW w:w="2835" w:type="dxa"/>
            <w:vMerge/>
          </w:tcPr>
          <w:p w:rsidR="00C635BE" w:rsidRDefault="00C635BE">
            <w:pPr>
              <w:pStyle w:val="ConsPlusNormal"/>
            </w:pPr>
          </w:p>
        </w:tc>
      </w:tr>
    </w:tbl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Normal"/>
        <w:ind w:firstLine="540"/>
        <w:jc w:val="both"/>
      </w:pPr>
      <w:r>
        <w:t>Применяемое сокращение: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ГАУ НСО "МФЦ" - государственное автономное учреждение Новосибирской области "Многофункциональный центр организации предоставления государственных и муниципальных услуг Новосибирской области".</w:t>
      </w: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Normal"/>
        <w:jc w:val="right"/>
        <w:outlineLvl w:val="1"/>
      </w:pPr>
      <w:r>
        <w:t>Приложение N 3</w:t>
      </w:r>
    </w:p>
    <w:p w:rsidR="00C635BE" w:rsidRDefault="00C635BE">
      <w:pPr>
        <w:pStyle w:val="ConsPlusNormal"/>
        <w:jc w:val="right"/>
      </w:pPr>
      <w:r>
        <w:t>к государственной программе</w:t>
      </w:r>
    </w:p>
    <w:p w:rsidR="00C635BE" w:rsidRDefault="00C635BE">
      <w:pPr>
        <w:pStyle w:val="ConsPlusNormal"/>
        <w:jc w:val="right"/>
      </w:pPr>
      <w:r>
        <w:t>Новосибирской области "Повышение</w:t>
      </w:r>
    </w:p>
    <w:p w:rsidR="00C635BE" w:rsidRDefault="00C635BE">
      <w:pPr>
        <w:pStyle w:val="ConsPlusNormal"/>
        <w:jc w:val="right"/>
      </w:pPr>
      <w:r>
        <w:t>качества и доступности предоставления</w:t>
      </w:r>
    </w:p>
    <w:p w:rsidR="00C635BE" w:rsidRDefault="00C635BE">
      <w:pPr>
        <w:pStyle w:val="ConsPlusNormal"/>
        <w:jc w:val="right"/>
      </w:pPr>
      <w:r>
        <w:t>государственных и муниципальных услуг</w:t>
      </w:r>
    </w:p>
    <w:p w:rsidR="00C635BE" w:rsidRDefault="00C635BE">
      <w:pPr>
        <w:pStyle w:val="ConsPlusNormal"/>
        <w:jc w:val="right"/>
      </w:pPr>
      <w:r>
        <w:t>в Новосибирской области"</w:t>
      </w: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Title"/>
        <w:jc w:val="center"/>
      </w:pPr>
      <w:bookmarkStart w:id="5" w:name="P1181"/>
      <w:bookmarkEnd w:id="5"/>
      <w:r>
        <w:t>СВОДНЫЕ ФИНАНСОВЫЕ ЗАТРАТЫ И НАЛОГОВЫЕ РАСХОДЫ</w:t>
      </w:r>
    </w:p>
    <w:p w:rsidR="00C635BE" w:rsidRDefault="00C635BE">
      <w:pPr>
        <w:pStyle w:val="ConsPlusTitle"/>
        <w:jc w:val="center"/>
      </w:pPr>
      <w:r>
        <w:t>государственной программы Новосибирской области "Повышение</w:t>
      </w:r>
    </w:p>
    <w:p w:rsidR="00C635BE" w:rsidRDefault="00C635BE">
      <w:pPr>
        <w:pStyle w:val="ConsPlusTitle"/>
        <w:jc w:val="center"/>
      </w:pPr>
      <w:r>
        <w:t>качества и доступности предоставления государственных</w:t>
      </w:r>
    </w:p>
    <w:p w:rsidR="00C635BE" w:rsidRDefault="00C635BE">
      <w:pPr>
        <w:pStyle w:val="ConsPlusTitle"/>
        <w:jc w:val="center"/>
      </w:pPr>
      <w:r>
        <w:t>и муниципальных услуг в Новосибирской области"</w:t>
      </w:r>
    </w:p>
    <w:p w:rsidR="00C635BE" w:rsidRDefault="00C635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C635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5BE" w:rsidRDefault="00C635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5BE" w:rsidRDefault="00C635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35BE" w:rsidRDefault="00C635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35BE" w:rsidRDefault="00C635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Новосибирской области</w:t>
            </w:r>
          </w:p>
          <w:p w:rsidR="00C635BE" w:rsidRDefault="00C635BE">
            <w:pPr>
              <w:pStyle w:val="ConsPlusNormal"/>
              <w:jc w:val="center"/>
            </w:pPr>
            <w:r>
              <w:rPr>
                <w:color w:val="392C69"/>
              </w:rPr>
              <w:t>от 07.03.2023 N 71-п)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5BE" w:rsidRDefault="00C635BE">
            <w:pPr>
              <w:pStyle w:val="ConsPlusNormal"/>
            </w:pPr>
          </w:p>
        </w:tc>
      </w:tr>
    </w:tbl>
    <w:p w:rsidR="00C635BE" w:rsidRDefault="00C635B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1417"/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264"/>
        <w:gridCol w:w="1264"/>
        <w:gridCol w:w="1264"/>
        <w:gridCol w:w="1264"/>
        <w:gridCol w:w="1264"/>
        <w:gridCol w:w="1264"/>
        <w:gridCol w:w="1264"/>
        <w:gridCol w:w="907"/>
      </w:tblGrid>
      <w:tr w:rsidR="00C635BE">
        <w:tc>
          <w:tcPr>
            <w:tcW w:w="2041" w:type="dxa"/>
            <w:vMerge w:val="restart"/>
          </w:tcPr>
          <w:p w:rsidR="00C635BE" w:rsidRDefault="00C635BE">
            <w:pPr>
              <w:pStyle w:val="ConsPlusNormal"/>
              <w:jc w:val="center"/>
            </w:pPr>
            <w:r>
              <w:t>Источники и направления расходов в разрезе государственных заказчиков программы (главных распорядителей бюджетных средств), кураторов налоговых расходов</w:t>
            </w:r>
          </w:p>
        </w:tc>
        <w:tc>
          <w:tcPr>
            <w:tcW w:w="20759" w:type="dxa"/>
            <w:gridSpan w:val="17"/>
          </w:tcPr>
          <w:p w:rsidR="00C635BE" w:rsidRDefault="00C635BE">
            <w:pPr>
              <w:pStyle w:val="ConsPlusNormal"/>
              <w:jc w:val="center"/>
            </w:pPr>
            <w:r>
              <w:t>Ресурсное обеспечение</w:t>
            </w:r>
          </w:p>
        </w:tc>
        <w:tc>
          <w:tcPr>
            <w:tcW w:w="907" w:type="dxa"/>
            <w:vMerge w:val="restart"/>
          </w:tcPr>
          <w:p w:rsidR="00C635BE" w:rsidRDefault="00C635B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635BE">
        <w:tc>
          <w:tcPr>
            <w:tcW w:w="2041" w:type="dxa"/>
            <w:vMerge/>
          </w:tcPr>
          <w:p w:rsidR="00C635BE" w:rsidRDefault="00C635BE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C635BE" w:rsidRDefault="00C635B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342" w:type="dxa"/>
            <w:gridSpan w:val="16"/>
          </w:tcPr>
          <w:p w:rsidR="00C635BE" w:rsidRDefault="00C635BE">
            <w:pPr>
              <w:pStyle w:val="ConsPlusNormal"/>
              <w:jc w:val="center"/>
            </w:pPr>
            <w:r>
              <w:t>по годам реализации, тыс. руб.</w:t>
            </w:r>
          </w:p>
        </w:tc>
        <w:tc>
          <w:tcPr>
            <w:tcW w:w="907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041" w:type="dxa"/>
            <w:vMerge/>
          </w:tcPr>
          <w:p w:rsidR="00C635BE" w:rsidRDefault="00C635BE">
            <w:pPr>
              <w:pStyle w:val="ConsPlusNormal"/>
            </w:pPr>
          </w:p>
        </w:tc>
        <w:tc>
          <w:tcPr>
            <w:tcW w:w="1417" w:type="dxa"/>
            <w:vMerge/>
          </w:tcPr>
          <w:p w:rsidR="00C635BE" w:rsidRDefault="00C635BE">
            <w:pPr>
              <w:pStyle w:val="ConsPlusNormal"/>
            </w:pP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041" w:type="dxa"/>
          </w:tcPr>
          <w:p w:rsidR="00C635BE" w:rsidRDefault="00C635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635BE" w:rsidRDefault="00C63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C635BE" w:rsidRDefault="00C635BE">
            <w:pPr>
              <w:pStyle w:val="ConsPlusNormal"/>
              <w:jc w:val="center"/>
            </w:pPr>
            <w:r>
              <w:t>19</w:t>
            </w:r>
          </w:p>
        </w:tc>
      </w:tr>
      <w:tr w:rsidR="00C635BE">
        <w:tc>
          <w:tcPr>
            <w:tcW w:w="23707" w:type="dxa"/>
            <w:gridSpan w:val="19"/>
          </w:tcPr>
          <w:p w:rsidR="00C635BE" w:rsidRDefault="00C635BE">
            <w:pPr>
              <w:pStyle w:val="ConsPlusNormal"/>
              <w:jc w:val="center"/>
              <w:outlineLvl w:val="2"/>
            </w:pPr>
            <w:r>
              <w:t>Министерство экономического развития Новосибирской области</w:t>
            </w:r>
          </w:p>
        </w:tc>
      </w:tr>
      <w:tr w:rsidR="00C635BE">
        <w:tc>
          <w:tcPr>
            <w:tcW w:w="2041" w:type="dxa"/>
          </w:tcPr>
          <w:p w:rsidR="00C635BE" w:rsidRDefault="00C635BE">
            <w:pPr>
              <w:pStyle w:val="ConsPlusNormal"/>
            </w:pPr>
            <w:r>
              <w:t>Всего финансовых затрат, в том числе из:</w:t>
            </w:r>
          </w:p>
        </w:tc>
        <w:tc>
          <w:tcPr>
            <w:tcW w:w="1417" w:type="dxa"/>
          </w:tcPr>
          <w:p w:rsidR="00C635BE" w:rsidRDefault="00C635BE">
            <w:pPr>
              <w:pStyle w:val="ConsPlusNormal"/>
              <w:jc w:val="center"/>
            </w:pPr>
            <w:r>
              <w:t>12 982 978,1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370 434,2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388 992,6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411 792,6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477 731,9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530 265,6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623 928,5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639 223,9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913 298,9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992 085,3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1 056 790,4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1 096 405,7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1 096 405,7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1 096 405,7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1 096 405,7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1 096 405,7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1 096 405,7</w:t>
            </w:r>
          </w:p>
        </w:tc>
        <w:tc>
          <w:tcPr>
            <w:tcW w:w="907" w:type="dxa"/>
            <w:vMerge w:val="restart"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041" w:type="dxa"/>
          </w:tcPr>
          <w:p w:rsidR="00C635BE" w:rsidRDefault="00C635BE">
            <w:pPr>
              <w:pStyle w:val="ConsPlusNormal"/>
            </w:pPr>
            <w:r>
              <w:t>областного бюджета</w:t>
            </w:r>
          </w:p>
        </w:tc>
        <w:tc>
          <w:tcPr>
            <w:tcW w:w="1417" w:type="dxa"/>
          </w:tcPr>
          <w:p w:rsidR="00C635BE" w:rsidRDefault="00C635BE">
            <w:pPr>
              <w:pStyle w:val="ConsPlusNormal"/>
              <w:jc w:val="center"/>
            </w:pPr>
            <w:r>
              <w:t>12 910 978,1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298 434,2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388 992,6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411 792,6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477 731,9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530 265,6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623 928,5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639 223,9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913 298,9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992 085,3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1 056 790,4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1 096 405,7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1 096 405,7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1 096 405,7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1 096 405,7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1 096 405,7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1 096 405,7</w:t>
            </w:r>
          </w:p>
        </w:tc>
        <w:tc>
          <w:tcPr>
            <w:tcW w:w="907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041" w:type="dxa"/>
          </w:tcPr>
          <w:p w:rsidR="00C635BE" w:rsidRDefault="00C635BE">
            <w:pPr>
              <w:pStyle w:val="ConsPlusNormal"/>
            </w:pPr>
            <w:r>
              <w:t>федерального бюджета &lt;*&gt;</w:t>
            </w:r>
          </w:p>
        </w:tc>
        <w:tc>
          <w:tcPr>
            <w:tcW w:w="1417" w:type="dxa"/>
          </w:tcPr>
          <w:p w:rsidR="00C635BE" w:rsidRDefault="00C635BE">
            <w:pPr>
              <w:pStyle w:val="ConsPlusNormal"/>
              <w:jc w:val="center"/>
            </w:pPr>
            <w:r>
              <w:t>72 000,0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72 000,0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041" w:type="dxa"/>
          </w:tcPr>
          <w:p w:rsidR="00C635BE" w:rsidRDefault="00C635BE">
            <w:pPr>
              <w:pStyle w:val="ConsPlusNormal"/>
            </w:pPr>
            <w:r>
              <w:t>местных бюджетов &lt;*&gt;</w:t>
            </w:r>
          </w:p>
        </w:tc>
        <w:tc>
          <w:tcPr>
            <w:tcW w:w="1417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041" w:type="dxa"/>
          </w:tcPr>
          <w:p w:rsidR="00C635BE" w:rsidRDefault="00C635BE">
            <w:pPr>
              <w:pStyle w:val="ConsPlusNormal"/>
            </w:pPr>
            <w:r>
              <w:t>внебюджетных источников &lt;*&gt;</w:t>
            </w:r>
          </w:p>
        </w:tc>
        <w:tc>
          <w:tcPr>
            <w:tcW w:w="1417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041" w:type="dxa"/>
          </w:tcPr>
          <w:p w:rsidR="00C635BE" w:rsidRDefault="00C635BE">
            <w:pPr>
              <w:pStyle w:val="ConsPlusNormal"/>
            </w:pPr>
            <w:r>
              <w:t xml:space="preserve">Капитальные вложения, в том </w:t>
            </w:r>
            <w:r>
              <w:lastRenderedPageBreak/>
              <w:t>числе из:</w:t>
            </w:r>
          </w:p>
        </w:tc>
        <w:tc>
          <w:tcPr>
            <w:tcW w:w="1417" w:type="dxa"/>
          </w:tcPr>
          <w:p w:rsidR="00C635BE" w:rsidRDefault="00C635BE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041" w:type="dxa"/>
          </w:tcPr>
          <w:p w:rsidR="00C635BE" w:rsidRDefault="00C635BE">
            <w:pPr>
              <w:pStyle w:val="ConsPlusNormal"/>
            </w:pPr>
            <w:r>
              <w:t>областного бюджета</w:t>
            </w:r>
          </w:p>
        </w:tc>
        <w:tc>
          <w:tcPr>
            <w:tcW w:w="1417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041" w:type="dxa"/>
          </w:tcPr>
          <w:p w:rsidR="00C635BE" w:rsidRDefault="00C635BE">
            <w:pPr>
              <w:pStyle w:val="ConsPlusNormal"/>
            </w:pPr>
            <w:r>
              <w:t>федерального бюджета &lt;*&gt;</w:t>
            </w:r>
          </w:p>
        </w:tc>
        <w:tc>
          <w:tcPr>
            <w:tcW w:w="1417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041" w:type="dxa"/>
          </w:tcPr>
          <w:p w:rsidR="00C635BE" w:rsidRDefault="00C635BE">
            <w:pPr>
              <w:pStyle w:val="ConsPlusNormal"/>
            </w:pPr>
            <w:r>
              <w:t>местных бюджетов &lt;*&gt;</w:t>
            </w:r>
          </w:p>
        </w:tc>
        <w:tc>
          <w:tcPr>
            <w:tcW w:w="1417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041" w:type="dxa"/>
          </w:tcPr>
          <w:p w:rsidR="00C635BE" w:rsidRDefault="00C635BE">
            <w:pPr>
              <w:pStyle w:val="ConsPlusNormal"/>
            </w:pPr>
            <w:r>
              <w:t>внебюджетных источников &lt;*&gt;</w:t>
            </w:r>
          </w:p>
        </w:tc>
        <w:tc>
          <w:tcPr>
            <w:tcW w:w="1417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041" w:type="dxa"/>
          </w:tcPr>
          <w:p w:rsidR="00C635BE" w:rsidRDefault="00C635BE">
            <w:pPr>
              <w:pStyle w:val="ConsPlusNormal"/>
            </w:pPr>
            <w:r>
              <w:t>НИОКР &lt;**&gt;, в том числе из:</w:t>
            </w:r>
          </w:p>
        </w:tc>
        <w:tc>
          <w:tcPr>
            <w:tcW w:w="1417" w:type="dxa"/>
          </w:tcPr>
          <w:p w:rsidR="00C635BE" w:rsidRDefault="00C635BE">
            <w:pPr>
              <w:pStyle w:val="ConsPlusNormal"/>
              <w:jc w:val="center"/>
            </w:pPr>
            <w:r>
              <w:t>21 036,9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2 950,0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1 950,0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4 100,0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2 880,0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1 680,0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1 680,0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596,9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907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041" w:type="dxa"/>
          </w:tcPr>
          <w:p w:rsidR="00C635BE" w:rsidRDefault="00C635BE">
            <w:pPr>
              <w:pStyle w:val="ConsPlusNormal"/>
            </w:pPr>
            <w:r>
              <w:t>областного бюджета</w:t>
            </w:r>
          </w:p>
        </w:tc>
        <w:tc>
          <w:tcPr>
            <w:tcW w:w="1417" w:type="dxa"/>
          </w:tcPr>
          <w:p w:rsidR="00C635BE" w:rsidRDefault="00C635BE">
            <w:pPr>
              <w:pStyle w:val="ConsPlusNormal"/>
              <w:jc w:val="center"/>
            </w:pPr>
            <w:r>
              <w:t>21 036,9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2 950,0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1 950,0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4 100,0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2 880,0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1 680,0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1 680,0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596,9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907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041" w:type="dxa"/>
          </w:tcPr>
          <w:p w:rsidR="00C635BE" w:rsidRDefault="00C635BE">
            <w:pPr>
              <w:pStyle w:val="ConsPlusNormal"/>
            </w:pPr>
            <w:r>
              <w:t>федерального бюджета &lt;*&gt;</w:t>
            </w:r>
          </w:p>
        </w:tc>
        <w:tc>
          <w:tcPr>
            <w:tcW w:w="1417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041" w:type="dxa"/>
          </w:tcPr>
          <w:p w:rsidR="00C635BE" w:rsidRDefault="00C635BE">
            <w:pPr>
              <w:pStyle w:val="ConsPlusNormal"/>
            </w:pPr>
            <w:r>
              <w:t>местных бюджетов &lt;*&gt;</w:t>
            </w:r>
          </w:p>
        </w:tc>
        <w:tc>
          <w:tcPr>
            <w:tcW w:w="1417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041" w:type="dxa"/>
          </w:tcPr>
          <w:p w:rsidR="00C635BE" w:rsidRDefault="00C635BE">
            <w:pPr>
              <w:pStyle w:val="ConsPlusNormal"/>
            </w:pPr>
            <w:r>
              <w:t>внебюджетных источников &lt;*&gt;</w:t>
            </w:r>
          </w:p>
        </w:tc>
        <w:tc>
          <w:tcPr>
            <w:tcW w:w="1417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041" w:type="dxa"/>
          </w:tcPr>
          <w:p w:rsidR="00C635BE" w:rsidRDefault="00C635BE">
            <w:pPr>
              <w:pStyle w:val="ConsPlusNormal"/>
            </w:pPr>
            <w:r>
              <w:t>Прочие расходы, в том числе из:</w:t>
            </w:r>
          </w:p>
        </w:tc>
        <w:tc>
          <w:tcPr>
            <w:tcW w:w="1417" w:type="dxa"/>
          </w:tcPr>
          <w:p w:rsidR="00C635BE" w:rsidRDefault="00C635BE">
            <w:pPr>
              <w:pStyle w:val="ConsPlusNormal"/>
              <w:jc w:val="center"/>
            </w:pPr>
            <w:r>
              <w:t>12 961 941,1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367 484,2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387 042,6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407 692,6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474 851,9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528 585,6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622 248,5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638 626,9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912 898,9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991 485,3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1 056 190,4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1 095 805,7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1 095 805,7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1 095 805,7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1 095 805,7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1 095 805,7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1 095 805,7</w:t>
            </w:r>
          </w:p>
        </w:tc>
        <w:tc>
          <w:tcPr>
            <w:tcW w:w="907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041" w:type="dxa"/>
          </w:tcPr>
          <w:p w:rsidR="00C635BE" w:rsidRDefault="00C635BE">
            <w:pPr>
              <w:pStyle w:val="ConsPlusNormal"/>
            </w:pPr>
            <w:r>
              <w:t>областного бюджета</w:t>
            </w:r>
          </w:p>
        </w:tc>
        <w:tc>
          <w:tcPr>
            <w:tcW w:w="1417" w:type="dxa"/>
          </w:tcPr>
          <w:p w:rsidR="00C635BE" w:rsidRDefault="00C635BE">
            <w:pPr>
              <w:pStyle w:val="ConsPlusNormal"/>
              <w:jc w:val="center"/>
            </w:pPr>
            <w:r>
              <w:t>12 889 941,1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295 484,2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387 042,6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407 692,6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474 851,9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528 585,6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622 248,5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638 626,9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912 898,9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991 485,3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1 056 190,4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1 095 805,7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1 095 805,7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1 095 805,7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1 095 805,7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1 095 805,7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1 095 805,7</w:t>
            </w:r>
          </w:p>
        </w:tc>
        <w:tc>
          <w:tcPr>
            <w:tcW w:w="907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041" w:type="dxa"/>
          </w:tcPr>
          <w:p w:rsidR="00C635BE" w:rsidRDefault="00C635BE">
            <w:pPr>
              <w:pStyle w:val="ConsPlusNormal"/>
            </w:pPr>
            <w:r>
              <w:t xml:space="preserve">федерального </w:t>
            </w:r>
            <w:r>
              <w:lastRenderedPageBreak/>
              <w:t>бюджета</w:t>
            </w:r>
          </w:p>
        </w:tc>
        <w:tc>
          <w:tcPr>
            <w:tcW w:w="1417" w:type="dxa"/>
          </w:tcPr>
          <w:p w:rsidR="00C635BE" w:rsidRDefault="00C635BE">
            <w:pPr>
              <w:pStyle w:val="ConsPlusNormal"/>
              <w:jc w:val="center"/>
            </w:pPr>
            <w:r>
              <w:lastRenderedPageBreak/>
              <w:t>72 000,0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72 000,0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041" w:type="dxa"/>
          </w:tcPr>
          <w:p w:rsidR="00C635BE" w:rsidRDefault="00C635BE">
            <w:pPr>
              <w:pStyle w:val="ConsPlusNormal"/>
            </w:pPr>
            <w:r>
              <w:t>местных бюджетов</w:t>
            </w:r>
          </w:p>
        </w:tc>
        <w:tc>
          <w:tcPr>
            <w:tcW w:w="1417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041" w:type="dxa"/>
          </w:tcPr>
          <w:p w:rsidR="00C635BE" w:rsidRDefault="00C635BE">
            <w:pPr>
              <w:pStyle w:val="ConsPlusNormal"/>
            </w:pPr>
            <w:r>
              <w:t>внебюджетных источников</w:t>
            </w:r>
          </w:p>
        </w:tc>
        <w:tc>
          <w:tcPr>
            <w:tcW w:w="1417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041" w:type="dxa"/>
          </w:tcPr>
          <w:p w:rsidR="00C635BE" w:rsidRDefault="00C635BE">
            <w:pPr>
              <w:pStyle w:val="ConsPlusNormal"/>
            </w:pPr>
            <w:r>
              <w:t>Всего налоговых расходов</w:t>
            </w:r>
          </w:p>
        </w:tc>
        <w:tc>
          <w:tcPr>
            <w:tcW w:w="1417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3707" w:type="dxa"/>
            <w:gridSpan w:val="19"/>
          </w:tcPr>
          <w:p w:rsidR="00C635BE" w:rsidRDefault="00C635BE">
            <w:pPr>
              <w:pStyle w:val="ConsPlusNormal"/>
              <w:jc w:val="center"/>
            </w:pPr>
            <w:r>
              <w:t>ВСЕГО ПО ПРОГРАММЕ:</w:t>
            </w:r>
          </w:p>
        </w:tc>
      </w:tr>
      <w:tr w:rsidR="00C635BE">
        <w:tc>
          <w:tcPr>
            <w:tcW w:w="2041" w:type="dxa"/>
          </w:tcPr>
          <w:p w:rsidR="00C635BE" w:rsidRDefault="00C635BE">
            <w:pPr>
              <w:pStyle w:val="ConsPlusNormal"/>
            </w:pPr>
            <w:r>
              <w:t>Всего финансовых затрат, в том числе из:</w:t>
            </w:r>
          </w:p>
        </w:tc>
        <w:tc>
          <w:tcPr>
            <w:tcW w:w="1417" w:type="dxa"/>
          </w:tcPr>
          <w:p w:rsidR="00C635BE" w:rsidRDefault="00C635BE">
            <w:pPr>
              <w:pStyle w:val="ConsPlusNormal"/>
              <w:jc w:val="center"/>
            </w:pPr>
            <w:r>
              <w:t>12 982 978,1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370 434,2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388 992,6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411 792,6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477 731,9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530 265,6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623 928,5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639 223,9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913 298,9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992 085,3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1 056 790,4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1 096 405,7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1 096 405,7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1 096 405,7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1 096 405,7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1 096 405,7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1 096 405,7</w:t>
            </w:r>
          </w:p>
        </w:tc>
        <w:tc>
          <w:tcPr>
            <w:tcW w:w="907" w:type="dxa"/>
            <w:vMerge w:val="restart"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041" w:type="dxa"/>
          </w:tcPr>
          <w:p w:rsidR="00C635BE" w:rsidRDefault="00C635BE">
            <w:pPr>
              <w:pStyle w:val="ConsPlusNormal"/>
            </w:pPr>
            <w:r>
              <w:t>областного бюджета</w:t>
            </w:r>
          </w:p>
        </w:tc>
        <w:tc>
          <w:tcPr>
            <w:tcW w:w="1417" w:type="dxa"/>
          </w:tcPr>
          <w:p w:rsidR="00C635BE" w:rsidRDefault="00C635BE">
            <w:pPr>
              <w:pStyle w:val="ConsPlusNormal"/>
              <w:jc w:val="center"/>
            </w:pPr>
            <w:r>
              <w:t>12 910 978,1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298 434,2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388 992,6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411 792,6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477 731,9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530 265,6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623 928,5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639 223,9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913 298,9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992 085,3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1 056 790,4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1 096 405,7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1 096 405,7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1 096 405,7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1 096 405,7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1 096 405,7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1 096 405,7</w:t>
            </w:r>
          </w:p>
        </w:tc>
        <w:tc>
          <w:tcPr>
            <w:tcW w:w="907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041" w:type="dxa"/>
          </w:tcPr>
          <w:p w:rsidR="00C635BE" w:rsidRDefault="00C635BE">
            <w:pPr>
              <w:pStyle w:val="ConsPlusNormal"/>
            </w:pPr>
            <w:r>
              <w:t>федерального бюджета &lt;*&gt;</w:t>
            </w:r>
          </w:p>
        </w:tc>
        <w:tc>
          <w:tcPr>
            <w:tcW w:w="1417" w:type="dxa"/>
          </w:tcPr>
          <w:p w:rsidR="00C635BE" w:rsidRDefault="00C635BE">
            <w:pPr>
              <w:pStyle w:val="ConsPlusNormal"/>
              <w:jc w:val="center"/>
            </w:pPr>
            <w:r>
              <w:t>72 000,0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72 000,0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041" w:type="dxa"/>
          </w:tcPr>
          <w:p w:rsidR="00C635BE" w:rsidRDefault="00C635BE">
            <w:pPr>
              <w:pStyle w:val="ConsPlusNormal"/>
            </w:pPr>
            <w:r>
              <w:t>местных бюджетов &lt;*&gt;</w:t>
            </w:r>
          </w:p>
        </w:tc>
        <w:tc>
          <w:tcPr>
            <w:tcW w:w="1417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041" w:type="dxa"/>
          </w:tcPr>
          <w:p w:rsidR="00C635BE" w:rsidRDefault="00C635BE">
            <w:pPr>
              <w:pStyle w:val="ConsPlusNormal"/>
            </w:pPr>
            <w:r>
              <w:t>внебюджетных источников &lt;*&gt;</w:t>
            </w:r>
          </w:p>
        </w:tc>
        <w:tc>
          <w:tcPr>
            <w:tcW w:w="1417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041" w:type="dxa"/>
          </w:tcPr>
          <w:p w:rsidR="00C635BE" w:rsidRDefault="00C635BE">
            <w:pPr>
              <w:pStyle w:val="ConsPlusNormal"/>
            </w:pPr>
            <w:r>
              <w:t>Капитальные вложения, в том числе из:</w:t>
            </w:r>
          </w:p>
        </w:tc>
        <w:tc>
          <w:tcPr>
            <w:tcW w:w="1417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041" w:type="dxa"/>
          </w:tcPr>
          <w:p w:rsidR="00C635BE" w:rsidRDefault="00C635BE">
            <w:pPr>
              <w:pStyle w:val="ConsPlusNormal"/>
            </w:pPr>
            <w:r>
              <w:t>областного бюджета</w:t>
            </w:r>
          </w:p>
        </w:tc>
        <w:tc>
          <w:tcPr>
            <w:tcW w:w="1417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041" w:type="dxa"/>
          </w:tcPr>
          <w:p w:rsidR="00C635BE" w:rsidRDefault="00C635BE">
            <w:pPr>
              <w:pStyle w:val="ConsPlusNormal"/>
            </w:pPr>
            <w:r>
              <w:t xml:space="preserve">федерального </w:t>
            </w:r>
            <w:r>
              <w:lastRenderedPageBreak/>
              <w:t>бюджета &lt;*&gt;</w:t>
            </w:r>
          </w:p>
        </w:tc>
        <w:tc>
          <w:tcPr>
            <w:tcW w:w="1417" w:type="dxa"/>
          </w:tcPr>
          <w:p w:rsidR="00C635BE" w:rsidRDefault="00C635BE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041" w:type="dxa"/>
          </w:tcPr>
          <w:p w:rsidR="00C635BE" w:rsidRDefault="00C635BE">
            <w:pPr>
              <w:pStyle w:val="ConsPlusNormal"/>
            </w:pPr>
            <w:r>
              <w:t>местных бюджетов &lt;*&gt;</w:t>
            </w:r>
          </w:p>
        </w:tc>
        <w:tc>
          <w:tcPr>
            <w:tcW w:w="1417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041" w:type="dxa"/>
          </w:tcPr>
          <w:p w:rsidR="00C635BE" w:rsidRDefault="00C635BE">
            <w:pPr>
              <w:pStyle w:val="ConsPlusNormal"/>
            </w:pPr>
            <w:r>
              <w:t>внебюджетных источников &lt;*&gt;</w:t>
            </w:r>
          </w:p>
        </w:tc>
        <w:tc>
          <w:tcPr>
            <w:tcW w:w="1417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041" w:type="dxa"/>
          </w:tcPr>
          <w:p w:rsidR="00C635BE" w:rsidRDefault="00C635BE">
            <w:pPr>
              <w:pStyle w:val="ConsPlusNormal"/>
            </w:pPr>
            <w:r>
              <w:t>НИОКР &lt;**&gt;, в том числе из:</w:t>
            </w:r>
          </w:p>
        </w:tc>
        <w:tc>
          <w:tcPr>
            <w:tcW w:w="1417" w:type="dxa"/>
          </w:tcPr>
          <w:p w:rsidR="00C635BE" w:rsidRDefault="00C635BE">
            <w:pPr>
              <w:pStyle w:val="ConsPlusNormal"/>
              <w:jc w:val="center"/>
            </w:pPr>
            <w:r>
              <w:t>21 036,9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2 950,0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1 950,0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4 100,0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2 880,0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1 680,0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1 680,0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596,9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907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041" w:type="dxa"/>
          </w:tcPr>
          <w:p w:rsidR="00C635BE" w:rsidRDefault="00C635BE">
            <w:pPr>
              <w:pStyle w:val="ConsPlusNormal"/>
            </w:pPr>
            <w:r>
              <w:t>областного бюджета</w:t>
            </w:r>
          </w:p>
        </w:tc>
        <w:tc>
          <w:tcPr>
            <w:tcW w:w="1417" w:type="dxa"/>
          </w:tcPr>
          <w:p w:rsidR="00C635BE" w:rsidRDefault="00C635BE">
            <w:pPr>
              <w:pStyle w:val="ConsPlusNormal"/>
              <w:jc w:val="center"/>
            </w:pPr>
            <w:r>
              <w:t>21 036,9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2 950,0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1 950,0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4 100,0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2 880,0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1 680,0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1 680,0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596,9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907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041" w:type="dxa"/>
          </w:tcPr>
          <w:p w:rsidR="00C635BE" w:rsidRDefault="00C635BE">
            <w:pPr>
              <w:pStyle w:val="ConsPlusNormal"/>
            </w:pPr>
            <w:r>
              <w:t>федерального бюджета &lt;*&gt;</w:t>
            </w:r>
          </w:p>
        </w:tc>
        <w:tc>
          <w:tcPr>
            <w:tcW w:w="1417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041" w:type="dxa"/>
          </w:tcPr>
          <w:p w:rsidR="00C635BE" w:rsidRDefault="00C635BE">
            <w:pPr>
              <w:pStyle w:val="ConsPlusNormal"/>
            </w:pPr>
            <w:r>
              <w:t>местных бюджетов &lt;*&gt;</w:t>
            </w:r>
          </w:p>
        </w:tc>
        <w:tc>
          <w:tcPr>
            <w:tcW w:w="1417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041" w:type="dxa"/>
          </w:tcPr>
          <w:p w:rsidR="00C635BE" w:rsidRDefault="00C635BE">
            <w:pPr>
              <w:pStyle w:val="ConsPlusNormal"/>
            </w:pPr>
            <w:r>
              <w:t>внебюджетных источников &lt;*&gt;</w:t>
            </w:r>
          </w:p>
        </w:tc>
        <w:tc>
          <w:tcPr>
            <w:tcW w:w="1417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041" w:type="dxa"/>
          </w:tcPr>
          <w:p w:rsidR="00C635BE" w:rsidRDefault="00C635BE">
            <w:pPr>
              <w:pStyle w:val="ConsPlusNormal"/>
            </w:pPr>
            <w:r>
              <w:t>Прочие расходы, в том числе из:</w:t>
            </w:r>
          </w:p>
        </w:tc>
        <w:tc>
          <w:tcPr>
            <w:tcW w:w="1417" w:type="dxa"/>
          </w:tcPr>
          <w:p w:rsidR="00C635BE" w:rsidRDefault="00C635BE">
            <w:pPr>
              <w:pStyle w:val="ConsPlusNormal"/>
              <w:jc w:val="center"/>
            </w:pPr>
            <w:r>
              <w:t>12 961 941,1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367 484,2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387 042,6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407 692,6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474 851,9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528 585,6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622 248,5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638 626,9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912 898,9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991 485,3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1 056 190,4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1 095 805,7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1 095 805,7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1 095 805,7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1 095 805,7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1 095 805,7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1 095 805,7</w:t>
            </w:r>
          </w:p>
        </w:tc>
        <w:tc>
          <w:tcPr>
            <w:tcW w:w="907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041" w:type="dxa"/>
          </w:tcPr>
          <w:p w:rsidR="00C635BE" w:rsidRDefault="00C635BE">
            <w:pPr>
              <w:pStyle w:val="ConsPlusNormal"/>
            </w:pPr>
            <w:r>
              <w:t>областного бюджета</w:t>
            </w:r>
          </w:p>
        </w:tc>
        <w:tc>
          <w:tcPr>
            <w:tcW w:w="1417" w:type="dxa"/>
          </w:tcPr>
          <w:p w:rsidR="00C635BE" w:rsidRDefault="00C635BE">
            <w:pPr>
              <w:pStyle w:val="ConsPlusNormal"/>
              <w:jc w:val="center"/>
            </w:pPr>
            <w:r>
              <w:t>12 889 941,1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295 484,2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387 042,6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407 692,6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474 851,9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528 585,6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622 248,5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638 626,9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912 898,9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991 485,3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1 056 190,4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1 095 805,7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1 095 805,7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1 095 805,7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1 095 805,7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1 095 805,7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1 095 805,7</w:t>
            </w:r>
          </w:p>
        </w:tc>
        <w:tc>
          <w:tcPr>
            <w:tcW w:w="907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041" w:type="dxa"/>
          </w:tcPr>
          <w:p w:rsidR="00C635BE" w:rsidRDefault="00C635BE">
            <w:pPr>
              <w:pStyle w:val="ConsPlusNormal"/>
            </w:pPr>
            <w:r>
              <w:t>федерального бюджета &lt;*&gt;</w:t>
            </w:r>
          </w:p>
        </w:tc>
        <w:tc>
          <w:tcPr>
            <w:tcW w:w="1417" w:type="dxa"/>
          </w:tcPr>
          <w:p w:rsidR="00C635BE" w:rsidRDefault="00C635BE">
            <w:pPr>
              <w:pStyle w:val="ConsPlusNormal"/>
              <w:jc w:val="center"/>
            </w:pPr>
            <w:r>
              <w:t>72 000,0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72 000,0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041" w:type="dxa"/>
          </w:tcPr>
          <w:p w:rsidR="00C635BE" w:rsidRDefault="00C635BE">
            <w:pPr>
              <w:pStyle w:val="ConsPlusNormal"/>
            </w:pPr>
            <w:r>
              <w:t>местных бюджетов &lt;*&gt;</w:t>
            </w:r>
          </w:p>
        </w:tc>
        <w:tc>
          <w:tcPr>
            <w:tcW w:w="1417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041" w:type="dxa"/>
          </w:tcPr>
          <w:p w:rsidR="00C635BE" w:rsidRDefault="00C635BE">
            <w:pPr>
              <w:pStyle w:val="ConsPlusNormal"/>
            </w:pPr>
            <w:r>
              <w:t xml:space="preserve">внебюджетных </w:t>
            </w:r>
            <w:r>
              <w:lastRenderedPageBreak/>
              <w:t>источников &lt;*&gt;</w:t>
            </w:r>
          </w:p>
        </w:tc>
        <w:tc>
          <w:tcPr>
            <w:tcW w:w="1417" w:type="dxa"/>
          </w:tcPr>
          <w:p w:rsidR="00C635BE" w:rsidRDefault="00C635BE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Merge/>
          </w:tcPr>
          <w:p w:rsidR="00C635BE" w:rsidRDefault="00C635BE">
            <w:pPr>
              <w:pStyle w:val="ConsPlusNormal"/>
            </w:pPr>
          </w:p>
        </w:tc>
      </w:tr>
      <w:tr w:rsidR="00C635BE">
        <w:tc>
          <w:tcPr>
            <w:tcW w:w="2041" w:type="dxa"/>
          </w:tcPr>
          <w:p w:rsidR="00C635BE" w:rsidRDefault="00C635BE">
            <w:pPr>
              <w:pStyle w:val="ConsPlusNormal"/>
            </w:pPr>
            <w:r>
              <w:t>Всего налоговых расходов</w:t>
            </w:r>
          </w:p>
        </w:tc>
        <w:tc>
          <w:tcPr>
            <w:tcW w:w="1417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C635BE" w:rsidRDefault="00C635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Merge/>
          </w:tcPr>
          <w:p w:rsidR="00C635BE" w:rsidRDefault="00C635BE">
            <w:pPr>
              <w:pStyle w:val="ConsPlusNormal"/>
            </w:pPr>
          </w:p>
        </w:tc>
      </w:tr>
    </w:tbl>
    <w:p w:rsidR="00C635BE" w:rsidRDefault="00C635BE">
      <w:pPr>
        <w:pStyle w:val="ConsPlusNormal"/>
        <w:sectPr w:rsidR="00C635B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Normal"/>
        <w:ind w:firstLine="540"/>
        <w:jc w:val="both"/>
      </w:pPr>
      <w:r>
        <w:t>--------------------------------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&lt;*&gt; Указываются прогнозные объемы.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&lt;**&gt; Научно-исследовательские и опытно-конструкторские работы.</w:t>
      </w: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Normal"/>
        <w:jc w:val="right"/>
        <w:outlineLvl w:val="0"/>
      </w:pPr>
      <w:r>
        <w:t>Приложение</w:t>
      </w:r>
    </w:p>
    <w:p w:rsidR="00C635BE" w:rsidRDefault="00C635BE">
      <w:pPr>
        <w:pStyle w:val="ConsPlusNormal"/>
        <w:jc w:val="right"/>
      </w:pPr>
      <w:r>
        <w:t>к постановлению</w:t>
      </w:r>
    </w:p>
    <w:p w:rsidR="00C635BE" w:rsidRDefault="00C635BE">
      <w:pPr>
        <w:pStyle w:val="ConsPlusNormal"/>
        <w:jc w:val="right"/>
      </w:pPr>
      <w:r>
        <w:t>Правительства Новосибирской области</w:t>
      </w:r>
    </w:p>
    <w:p w:rsidR="00C635BE" w:rsidRDefault="00C635BE">
      <w:pPr>
        <w:pStyle w:val="ConsPlusNormal"/>
        <w:jc w:val="right"/>
      </w:pPr>
      <w:r>
        <w:t>от 09.12.2014 N 477-п</w:t>
      </w: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Title"/>
        <w:jc w:val="center"/>
      </w:pPr>
      <w:bookmarkStart w:id="6" w:name="P2004"/>
      <w:bookmarkEnd w:id="6"/>
      <w:r>
        <w:t>ПОРЯДОК</w:t>
      </w:r>
    </w:p>
    <w:p w:rsidR="00C635BE" w:rsidRDefault="00C635BE">
      <w:pPr>
        <w:pStyle w:val="ConsPlusTitle"/>
        <w:jc w:val="center"/>
      </w:pPr>
      <w:r>
        <w:t>ФИНАНСИРОВАНИЯ МЕРОПРИЯТИЙ, ПРЕДУСМОТРЕННЫХ ГОСУДАРСТВЕННОЙ</w:t>
      </w:r>
    </w:p>
    <w:p w:rsidR="00C635BE" w:rsidRDefault="00C635BE">
      <w:pPr>
        <w:pStyle w:val="ConsPlusTitle"/>
        <w:jc w:val="center"/>
      </w:pPr>
      <w:r>
        <w:t>ПРОГРАММОЙ НОВОСИБИРСКОЙ ОБЛАСТИ "ПОВЫШЕНИЕ КАЧЕСТВА И</w:t>
      </w:r>
    </w:p>
    <w:p w:rsidR="00C635BE" w:rsidRDefault="00C635BE">
      <w:pPr>
        <w:pStyle w:val="ConsPlusTitle"/>
        <w:jc w:val="center"/>
      </w:pPr>
      <w:r>
        <w:t>ДОСТУПНОСТИ ПРЕДОСТАВЛЕНИЯ ГОСУДАРСТВЕННЫХ И МУНИЦИПАЛЬНЫХ</w:t>
      </w:r>
    </w:p>
    <w:p w:rsidR="00C635BE" w:rsidRDefault="00C635BE">
      <w:pPr>
        <w:pStyle w:val="ConsPlusTitle"/>
        <w:jc w:val="center"/>
      </w:pPr>
      <w:r>
        <w:t>УСЛУГ В НОВОСИБИРСКОЙ ОБЛАСТИ"</w:t>
      </w:r>
    </w:p>
    <w:p w:rsidR="00C635BE" w:rsidRDefault="00C635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C635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5BE" w:rsidRDefault="00C635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5BE" w:rsidRDefault="00C635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35BE" w:rsidRDefault="00C635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35BE" w:rsidRDefault="00C635B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Новосибирской области</w:t>
            </w:r>
          </w:p>
          <w:p w:rsidR="00C635BE" w:rsidRDefault="00C635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11.07.2017 </w:t>
            </w:r>
            <w:hyperlink r:id="rId177">
              <w:r>
                <w:rPr>
                  <w:color w:val="0000FF"/>
                </w:rPr>
                <w:t>N 248-п</w:t>
              </w:r>
            </w:hyperlink>
            <w:r>
              <w:rPr>
                <w:color w:val="392C69"/>
              </w:rPr>
              <w:t xml:space="preserve">, от 05.02.2019 </w:t>
            </w:r>
            <w:hyperlink r:id="rId178">
              <w:r>
                <w:rPr>
                  <w:color w:val="0000FF"/>
                </w:rPr>
                <w:t>N 18-п</w:t>
              </w:r>
            </w:hyperlink>
            <w:r>
              <w:rPr>
                <w:color w:val="392C69"/>
              </w:rPr>
              <w:t xml:space="preserve">, от 15.03.2022 </w:t>
            </w:r>
            <w:hyperlink r:id="rId179">
              <w:r>
                <w:rPr>
                  <w:color w:val="0000FF"/>
                </w:rPr>
                <w:t>N 81-п</w:t>
              </w:r>
            </w:hyperlink>
            <w:r>
              <w:rPr>
                <w:color w:val="392C69"/>
              </w:rPr>
              <w:t>,</w:t>
            </w:r>
          </w:p>
          <w:p w:rsidR="00C635BE" w:rsidRDefault="00C635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07.03.2023 </w:t>
            </w:r>
            <w:hyperlink r:id="rId180">
              <w:r>
                <w:rPr>
                  <w:color w:val="0000FF"/>
                </w:rPr>
                <w:t>N 71-п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5BE" w:rsidRDefault="00C635BE">
            <w:pPr>
              <w:pStyle w:val="ConsPlusNormal"/>
            </w:pPr>
          </w:p>
        </w:tc>
      </w:tr>
    </w:tbl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Normal"/>
        <w:ind w:firstLine="540"/>
        <w:jc w:val="both"/>
      </w:pPr>
      <w:r>
        <w:t xml:space="preserve">1. Настоящий Порядок устанавливает правила финансирования из областного бюджета Новосибирской области (далее - областной бюджет) мероприятий, предусмотренных государственной </w:t>
      </w:r>
      <w:hyperlink w:anchor="P54">
        <w:r>
          <w:rPr>
            <w:color w:val="0000FF"/>
          </w:rPr>
          <w:t>программой</w:t>
        </w:r>
      </w:hyperlink>
      <w:r>
        <w:t xml:space="preserve"> Новосибирской области "Повышение качества и доступности предоставления государственных и муниципальных услуг в Новосибирской области" (далее - государственная программа).</w:t>
      </w:r>
    </w:p>
    <w:p w:rsidR="00C635BE" w:rsidRDefault="00C635BE">
      <w:pPr>
        <w:pStyle w:val="ConsPlusNormal"/>
        <w:jc w:val="both"/>
      </w:pPr>
      <w:r>
        <w:t xml:space="preserve">(в ред. </w:t>
      </w:r>
      <w:hyperlink r:id="rId18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05.02.2019 N 18-п)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2. Финансирование расходов на реализацию мероприятий государственной программы осуществляется в соответствии со сводной бюджетной росписью областного бюджета и кассовым планом областного бюджета в пределах бюджетных ассигнований и лимитов бюджетных обязательств, установленных главному распорядителю бюджетных средств - министерству экономического развития Новосибирской области (далее - министерство), на соответствующий финансовый год и плановый период на реализацию мероприятий государственной программы.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3. Министерство формирует и представляет в министерство финансов и налоговой политики Новосибирской области заявку на финансирование мероприятий государственной программы в порядке и в сроки, установленные министерством финансов и налоговой политики Новосибирской области.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4. Финансирование мероприятий государственной программы осуществляется в соответствии с утвержденным министерством планом реализации мероприятий государственной программы на соответствующий финансовый год:</w:t>
      </w:r>
    </w:p>
    <w:p w:rsidR="00C635BE" w:rsidRDefault="00C635BE">
      <w:pPr>
        <w:pStyle w:val="ConsPlusNormal"/>
        <w:jc w:val="both"/>
      </w:pPr>
      <w:r>
        <w:t xml:space="preserve">(в ред. </w:t>
      </w:r>
      <w:hyperlink r:id="rId182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07.03.2023 N 71-п)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1) путем предоставления субсидий государственному автономному учреждению Новосибирской области "Многофункциональный центр организации предоставления государственных и муниципальных услуг в Новосибирской области":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lastRenderedPageBreak/>
        <w:t xml:space="preserve">а) на реализацию мероприятий государственной программы в соответствии с </w:t>
      </w:r>
      <w:hyperlink r:id="rId183">
        <w:r>
          <w:rPr>
            <w:color w:val="0000FF"/>
          </w:rPr>
          <w:t>Порядком</w:t>
        </w:r>
      </w:hyperlink>
      <w:r>
        <w:t xml:space="preserve"> определения объема и условиями предоставления из областного бюджета Новосибирской области субсидии на иные цели государственному автономному учреждению Новосибирской области "Многофункциональный центр организации предоставления государственных и муниципальных услуг Новосибирской области", установленными постановлением Правительства Новосибирской области от 07.04.2021 N 110-п;</w:t>
      </w:r>
    </w:p>
    <w:p w:rsidR="00C635BE" w:rsidRDefault="00C635B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84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15.03.2022 N 81-п)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 xml:space="preserve">б) на финансовое обеспечение выполнения государственного задания в соответствии с </w:t>
      </w:r>
      <w:hyperlink r:id="rId185">
        <w:r>
          <w:rPr>
            <w:color w:val="0000FF"/>
          </w:rPr>
          <w:t>Порядком</w:t>
        </w:r>
      </w:hyperlink>
      <w:r>
        <w:t xml:space="preserve"> предоставления из областного бюджета Новосибирской области субсидий государственным бюджетным учреждениям Новосибирской области и государственным автономным учреждениям Новосибирской области на финансовое обеспечение выполнения ими государственного задания, утвержденным постановлением Правительства Новосибирской области от 14.10.2013 N 435-п "О субсидиях государственным бюджетным учреждениям Новосибирской области и государственным автономным учреждениям Новосибирской области";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 xml:space="preserve">2) путем оплаты заключаемых министерством в соответствии с Федеральным </w:t>
      </w:r>
      <w:hyperlink r:id="rId186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государственных контрактов и гражданско-правовых договоров, направленных на реализацию мероприятий государственной программы, исполнителем которых является министерство.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5. В случае неисполнения отдельных мероприятий государственной программы неосвоенные бюджетные ассигнования без внесения соответствующих изменений в государственную программу не подлежат перераспределению на другие мероприятия государственной программы и не расходуются.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 xml:space="preserve">6. Министерство представляет в министерство финансов и налоговой политики Новосибирской области отчетность по форме и в сроки, установленные </w:t>
      </w:r>
      <w:hyperlink r:id="rId187">
        <w:r>
          <w:rPr>
            <w:color w:val="0000FF"/>
          </w:rPr>
          <w:t>Порядком</w:t>
        </w:r>
      </w:hyperlink>
      <w:r>
        <w:t xml:space="preserve"> принятия решений о разработке государственных программ Новосибирской области, а также формирования и реализации указанных программ, утвержденным постановлением Правительства Новосибирской области от 28.03.2014 N 125-п.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7. Министерство в пределах своих полномочий осуществляет контроль за правомерным, целевым, эффективным использованием средств областного бюджета, выделенных на реализацию мероприятий государственной программы.</w:t>
      </w:r>
    </w:p>
    <w:p w:rsidR="00C635BE" w:rsidRDefault="00C635BE">
      <w:pPr>
        <w:pStyle w:val="ConsPlusNormal"/>
        <w:spacing w:before="220"/>
        <w:ind w:firstLine="540"/>
        <w:jc w:val="both"/>
      </w:pPr>
      <w:r>
        <w:t>8. Получатели и главные распорядители бюджетных средств несут ответственность за их нецелевое использование в соответствии с законодательством Российской Федерации.</w:t>
      </w: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Normal"/>
        <w:ind w:firstLine="540"/>
        <w:jc w:val="both"/>
      </w:pPr>
    </w:p>
    <w:p w:rsidR="00C635BE" w:rsidRDefault="00C635B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0E75" w:rsidRDefault="00340E75"/>
    <w:sectPr w:rsidR="00340E7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BE"/>
    <w:rsid w:val="00002A54"/>
    <w:rsid w:val="00011342"/>
    <w:rsid w:val="00015A1A"/>
    <w:rsid w:val="0002077B"/>
    <w:rsid w:val="00021928"/>
    <w:rsid w:val="000531FA"/>
    <w:rsid w:val="00062654"/>
    <w:rsid w:val="0006672F"/>
    <w:rsid w:val="00071DC8"/>
    <w:rsid w:val="000B3613"/>
    <w:rsid w:val="000E519B"/>
    <w:rsid w:val="000F0631"/>
    <w:rsid w:val="00101076"/>
    <w:rsid w:val="00103668"/>
    <w:rsid w:val="001266CC"/>
    <w:rsid w:val="00130F72"/>
    <w:rsid w:val="00144F68"/>
    <w:rsid w:val="00150D10"/>
    <w:rsid w:val="0015358E"/>
    <w:rsid w:val="00177D0F"/>
    <w:rsid w:val="00182EB5"/>
    <w:rsid w:val="00194190"/>
    <w:rsid w:val="001B7D9D"/>
    <w:rsid w:val="001C3271"/>
    <w:rsid w:val="001C509E"/>
    <w:rsid w:val="001C7151"/>
    <w:rsid w:val="001E1497"/>
    <w:rsid w:val="001E1E3D"/>
    <w:rsid w:val="001F61B0"/>
    <w:rsid w:val="00212629"/>
    <w:rsid w:val="00217A23"/>
    <w:rsid w:val="00227DB4"/>
    <w:rsid w:val="0024396C"/>
    <w:rsid w:val="00245C05"/>
    <w:rsid w:val="00252AC9"/>
    <w:rsid w:val="002D14A6"/>
    <w:rsid w:val="002F3C23"/>
    <w:rsid w:val="002F7AA4"/>
    <w:rsid w:val="00306121"/>
    <w:rsid w:val="00330713"/>
    <w:rsid w:val="00340E75"/>
    <w:rsid w:val="00356B51"/>
    <w:rsid w:val="00371697"/>
    <w:rsid w:val="003719BF"/>
    <w:rsid w:val="00393456"/>
    <w:rsid w:val="003937F5"/>
    <w:rsid w:val="003D7BB5"/>
    <w:rsid w:val="003E1267"/>
    <w:rsid w:val="003E53BF"/>
    <w:rsid w:val="003E5673"/>
    <w:rsid w:val="003E5FC1"/>
    <w:rsid w:val="003E66AA"/>
    <w:rsid w:val="003F3EE6"/>
    <w:rsid w:val="00407CD2"/>
    <w:rsid w:val="00421CE0"/>
    <w:rsid w:val="00437D6A"/>
    <w:rsid w:val="00443DC0"/>
    <w:rsid w:val="004476D5"/>
    <w:rsid w:val="00482301"/>
    <w:rsid w:val="004A0B43"/>
    <w:rsid w:val="004A117D"/>
    <w:rsid w:val="004A3579"/>
    <w:rsid w:val="004B0A4C"/>
    <w:rsid w:val="004B3068"/>
    <w:rsid w:val="004E70BA"/>
    <w:rsid w:val="00500A17"/>
    <w:rsid w:val="00501FD5"/>
    <w:rsid w:val="00507BC9"/>
    <w:rsid w:val="005177CA"/>
    <w:rsid w:val="005209F4"/>
    <w:rsid w:val="00564F7A"/>
    <w:rsid w:val="00583429"/>
    <w:rsid w:val="00583FDB"/>
    <w:rsid w:val="00592CAF"/>
    <w:rsid w:val="00597317"/>
    <w:rsid w:val="00597451"/>
    <w:rsid w:val="005E68CB"/>
    <w:rsid w:val="00607561"/>
    <w:rsid w:val="00620CDC"/>
    <w:rsid w:val="00632B9E"/>
    <w:rsid w:val="0063531D"/>
    <w:rsid w:val="00663590"/>
    <w:rsid w:val="00682C5A"/>
    <w:rsid w:val="00690583"/>
    <w:rsid w:val="006A33F7"/>
    <w:rsid w:val="006D12D3"/>
    <w:rsid w:val="006E2CB4"/>
    <w:rsid w:val="006E6B58"/>
    <w:rsid w:val="006E6CC0"/>
    <w:rsid w:val="00711298"/>
    <w:rsid w:val="00711323"/>
    <w:rsid w:val="00711A38"/>
    <w:rsid w:val="00714136"/>
    <w:rsid w:val="007154E6"/>
    <w:rsid w:val="0073609E"/>
    <w:rsid w:val="00740254"/>
    <w:rsid w:val="00743E96"/>
    <w:rsid w:val="00743FD1"/>
    <w:rsid w:val="00757D8E"/>
    <w:rsid w:val="007702A0"/>
    <w:rsid w:val="007A0717"/>
    <w:rsid w:val="007A107C"/>
    <w:rsid w:val="007A1509"/>
    <w:rsid w:val="007A4ADF"/>
    <w:rsid w:val="007A77CE"/>
    <w:rsid w:val="007B08C5"/>
    <w:rsid w:val="007B7209"/>
    <w:rsid w:val="007D32F4"/>
    <w:rsid w:val="00811968"/>
    <w:rsid w:val="00814D56"/>
    <w:rsid w:val="00822DDF"/>
    <w:rsid w:val="0084196F"/>
    <w:rsid w:val="00852974"/>
    <w:rsid w:val="008575A8"/>
    <w:rsid w:val="008771A7"/>
    <w:rsid w:val="00881CA7"/>
    <w:rsid w:val="00885104"/>
    <w:rsid w:val="008A1A50"/>
    <w:rsid w:val="008B1A9D"/>
    <w:rsid w:val="008E12D2"/>
    <w:rsid w:val="008E5F2C"/>
    <w:rsid w:val="008E73EE"/>
    <w:rsid w:val="008F07EB"/>
    <w:rsid w:val="00905F43"/>
    <w:rsid w:val="00913306"/>
    <w:rsid w:val="009441C3"/>
    <w:rsid w:val="00947BD0"/>
    <w:rsid w:val="00960EDA"/>
    <w:rsid w:val="00975AE1"/>
    <w:rsid w:val="00985CB7"/>
    <w:rsid w:val="00987E4C"/>
    <w:rsid w:val="009E19BA"/>
    <w:rsid w:val="009F5245"/>
    <w:rsid w:val="009F63DD"/>
    <w:rsid w:val="00A036EC"/>
    <w:rsid w:val="00A12727"/>
    <w:rsid w:val="00A40895"/>
    <w:rsid w:val="00A44AAA"/>
    <w:rsid w:val="00A44C5C"/>
    <w:rsid w:val="00A46954"/>
    <w:rsid w:val="00A56D8E"/>
    <w:rsid w:val="00A72979"/>
    <w:rsid w:val="00A72DD0"/>
    <w:rsid w:val="00A763A8"/>
    <w:rsid w:val="00A8109C"/>
    <w:rsid w:val="00AA0E29"/>
    <w:rsid w:val="00AA77DF"/>
    <w:rsid w:val="00AB51F4"/>
    <w:rsid w:val="00AB62FF"/>
    <w:rsid w:val="00AC2137"/>
    <w:rsid w:val="00AD3636"/>
    <w:rsid w:val="00AD436F"/>
    <w:rsid w:val="00AE0565"/>
    <w:rsid w:val="00AE5227"/>
    <w:rsid w:val="00AE5B89"/>
    <w:rsid w:val="00B031D7"/>
    <w:rsid w:val="00B20050"/>
    <w:rsid w:val="00B221A6"/>
    <w:rsid w:val="00B2407E"/>
    <w:rsid w:val="00B366CD"/>
    <w:rsid w:val="00B547F1"/>
    <w:rsid w:val="00B630A4"/>
    <w:rsid w:val="00B731D1"/>
    <w:rsid w:val="00B774AD"/>
    <w:rsid w:val="00B92AAE"/>
    <w:rsid w:val="00B955B9"/>
    <w:rsid w:val="00BC6FCE"/>
    <w:rsid w:val="00BD686B"/>
    <w:rsid w:val="00BD7CCE"/>
    <w:rsid w:val="00BE7F4E"/>
    <w:rsid w:val="00C0408B"/>
    <w:rsid w:val="00C16C90"/>
    <w:rsid w:val="00C33910"/>
    <w:rsid w:val="00C4164B"/>
    <w:rsid w:val="00C44153"/>
    <w:rsid w:val="00C46288"/>
    <w:rsid w:val="00C55C77"/>
    <w:rsid w:val="00C57CCA"/>
    <w:rsid w:val="00C635BE"/>
    <w:rsid w:val="00C65822"/>
    <w:rsid w:val="00C76DA4"/>
    <w:rsid w:val="00C92DF4"/>
    <w:rsid w:val="00C93C22"/>
    <w:rsid w:val="00CA110E"/>
    <w:rsid w:val="00CB253D"/>
    <w:rsid w:val="00CB2C8A"/>
    <w:rsid w:val="00CB448B"/>
    <w:rsid w:val="00CC25E1"/>
    <w:rsid w:val="00CD111D"/>
    <w:rsid w:val="00CE2ABE"/>
    <w:rsid w:val="00CF03FF"/>
    <w:rsid w:val="00D0297E"/>
    <w:rsid w:val="00D07992"/>
    <w:rsid w:val="00D278D8"/>
    <w:rsid w:val="00D539AE"/>
    <w:rsid w:val="00D6503F"/>
    <w:rsid w:val="00D6698D"/>
    <w:rsid w:val="00D70FCF"/>
    <w:rsid w:val="00D8177C"/>
    <w:rsid w:val="00D874C9"/>
    <w:rsid w:val="00D962F5"/>
    <w:rsid w:val="00DB0576"/>
    <w:rsid w:val="00DE0BCE"/>
    <w:rsid w:val="00DE39B1"/>
    <w:rsid w:val="00E15DD8"/>
    <w:rsid w:val="00E23EE2"/>
    <w:rsid w:val="00E5030F"/>
    <w:rsid w:val="00E67D5D"/>
    <w:rsid w:val="00E8251D"/>
    <w:rsid w:val="00E973DB"/>
    <w:rsid w:val="00EB2FCA"/>
    <w:rsid w:val="00EB61B9"/>
    <w:rsid w:val="00EB7AD1"/>
    <w:rsid w:val="00EC2166"/>
    <w:rsid w:val="00EF49DE"/>
    <w:rsid w:val="00EF7A3E"/>
    <w:rsid w:val="00F00FFF"/>
    <w:rsid w:val="00F4156B"/>
    <w:rsid w:val="00F45A01"/>
    <w:rsid w:val="00F62404"/>
    <w:rsid w:val="00F67B0A"/>
    <w:rsid w:val="00F717D5"/>
    <w:rsid w:val="00F723E3"/>
    <w:rsid w:val="00F822CE"/>
    <w:rsid w:val="00F83F0D"/>
    <w:rsid w:val="00F91731"/>
    <w:rsid w:val="00F9561C"/>
    <w:rsid w:val="00FB19D5"/>
    <w:rsid w:val="00FB7878"/>
    <w:rsid w:val="00FC2FE5"/>
    <w:rsid w:val="00FC52EE"/>
    <w:rsid w:val="00FC7251"/>
    <w:rsid w:val="00FE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71F7"/>
  <w15:chartTrackingRefBased/>
  <w15:docId w15:val="{37EE83ED-AD14-4AC3-AEBF-3DD380FD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5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635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635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635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635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635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635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635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7DA37C805EA7FA7869E55E5AEDB40DA66779A95D5710FFB8A8884E20C857A7E8876344C540A93EBD27A1B1AFF622383q3bBF" TargetMode="External"/><Relationship Id="rId117" Type="http://schemas.openxmlformats.org/officeDocument/2006/relationships/hyperlink" Target="consultantplus://offline/ref=D7DA37C805EA7FA7869E55E5AEDB40DA66779A95DB730FFD8E8884E20C857A7E8876345E54529FEBD464181FEA3472C56D3C249903860AD087562DqDbDF" TargetMode="External"/><Relationship Id="rId21" Type="http://schemas.openxmlformats.org/officeDocument/2006/relationships/hyperlink" Target="consultantplus://offline/ref=D7DA37C805EA7FA7869E55E5AEDB40DA66779A95D7730CFB8E8884E20C857A7E8876344C540A93EBD27A1B1AFF622383q3bBF" TargetMode="External"/><Relationship Id="rId42" Type="http://schemas.openxmlformats.org/officeDocument/2006/relationships/hyperlink" Target="consultantplus://offline/ref=D7DA37C805EA7FA7869E55E5AEDB40DA66779A95D2740DFB8D81D9E804DC767C8F796B49531B93EAD4641B1DE66B77D07C64299F1B980DC99B542FDCq5bEF" TargetMode="External"/><Relationship Id="rId47" Type="http://schemas.openxmlformats.org/officeDocument/2006/relationships/hyperlink" Target="consultantplus://offline/ref=D7DA37C805EA7FA7869E55E5AEDB40DA66779A95D2770AFE8787D9E804DC767C8F796B49531B93EAD4641B1DE96B77D07C64299F1B980DC99B542FDCq5bEF" TargetMode="External"/><Relationship Id="rId63" Type="http://schemas.openxmlformats.org/officeDocument/2006/relationships/hyperlink" Target="consultantplus://offline/ref=D7DA37C805EA7FA7869E55E5AEDB40DA66779A95D2770AFE8787D9E804DC767C8F796B49531B93EAD4641B1FE66B77D07C64299F1B980DC99B542FDCq5bEF" TargetMode="External"/><Relationship Id="rId68" Type="http://schemas.openxmlformats.org/officeDocument/2006/relationships/hyperlink" Target="consultantplus://offline/ref=D7DA37C805EA7FA7869E55E5AEDB40DA66779A95D2700BFB8A8BD9E804DC767C8F796B49531B93EAD4641B1EE36B77D07C64299F1B980DC99B542FDCq5bEF" TargetMode="External"/><Relationship Id="rId84" Type="http://schemas.openxmlformats.org/officeDocument/2006/relationships/hyperlink" Target="consultantplus://offline/ref=D7DA37C805EA7FA7869E4BE8B8B71ED36B7FC49ED07300ACD2D7DFBF5B8C7029CF396D1C105F9FE2DC6F4F4CA5352E813E2F249803840DCCq8b6F" TargetMode="External"/><Relationship Id="rId89" Type="http://schemas.openxmlformats.org/officeDocument/2006/relationships/hyperlink" Target="consultantplus://offline/ref=D7DA37C805EA7FA7869E4BE8B8B71ED36D7EC49AD77100ACD2D7DFBF5B8C7029CF396D1C105F9EEBDC6F4F4CA5352E813E2F249803840DCCq8b6F" TargetMode="External"/><Relationship Id="rId112" Type="http://schemas.openxmlformats.org/officeDocument/2006/relationships/hyperlink" Target="consultantplus://offline/ref=D7DA37C805EA7FA7869E55E5AEDB40DA66779A95DB730FFD8E8884E20C857A7E8876345E54529FEBD464191AEA3472C56D3C249903860AD087562DqDbDF" TargetMode="External"/><Relationship Id="rId133" Type="http://schemas.openxmlformats.org/officeDocument/2006/relationships/hyperlink" Target="consultantplus://offline/ref=D7DA37C805EA7FA7869E55E5AEDB40DA66779A95D2770AFE8787D9E804DC767C8F796B49531B93EAD4641B1FE86B77D07C64299F1B980DC99B542FDCq5bEF" TargetMode="External"/><Relationship Id="rId138" Type="http://schemas.openxmlformats.org/officeDocument/2006/relationships/hyperlink" Target="consultantplus://offline/ref=D7DA37C805EA7FA7869E55E5AEDB40DA66779A95D2760BF38E8AD9E804DC767C8F796B49531B93EAD4641B19E06B77D07C64299F1B980DC99B542FDCq5bEF" TargetMode="External"/><Relationship Id="rId154" Type="http://schemas.openxmlformats.org/officeDocument/2006/relationships/hyperlink" Target="consultantplus://offline/ref=D7DA37C805EA7FA7869E55E5AEDB40DA66779A95DA740CF98F8884E20C857A7E8876345E54529FEBD464191FEA3472C56D3C249903860AD087562DqDbDF" TargetMode="External"/><Relationship Id="rId159" Type="http://schemas.openxmlformats.org/officeDocument/2006/relationships/hyperlink" Target="consultantplus://offline/ref=D7DA37C805EA7FA7869E55E5AEDB40DA66779A95D2770DF8868AD9E804DC767C8F796B49531B93EAD4641B19E86B77D07C64299F1B980DC99B542FDCq5bEF" TargetMode="External"/><Relationship Id="rId175" Type="http://schemas.openxmlformats.org/officeDocument/2006/relationships/hyperlink" Target="consultantplus://offline/ref=D7DA37C805EA7FA7869E55E5AEDB40DA66779A95D2700BFB8A8BD9E804DC767C8F796B49531B93EAD4641B19E46B77D07C64299F1B980DC99B542FDCq5bEF" TargetMode="External"/><Relationship Id="rId170" Type="http://schemas.openxmlformats.org/officeDocument/2006/relationships/hyperlink" Target="consultantplus://offline/ref=D7DA37C805EA7FA7869E55E5AEDB40DA66779A95D2700BFB8A8BD9E804DC767C8F796B49531B93EAD4641B19E26B77D07C64299F1B980DC99B542FDCq5bEF" TargetMode="External"/><Relationship Id="rId16" Type="http://schemas.openxmlformats.org/officeDocument/2006/relationships/hyperlink" Target="consultantplus://offline/ref=D7DA37C805EA7FA7869E55E5AEDB40DA66779A95D2740DFB8D81D9E804DC767C8F796B49531B93EAD4641B1DE76B77D07C64299F1B980DC99B542FDCq5bEF" TargetMode="External"/><Relationship Id="rId107" Type="http://schemas.openxmlformats.org/officeDocument/2006/relationships/hyperlink" Target="consultantplus://offline/ref=D7DA37C805EA7FA7869E55E5AEDB40DA66779A95DB730FFD8E8884E20C857A7E8876345E54529FEBD464191FEA3472C56D3C249903860AD087562DqDbDF" TargetMode="External"/><Relationship Id="rId11" Type="http://schemas.openxmlformats.org/officeDocument/2006/relationships/hyperlink" Target="consultantplus://offline/ref=D7DA37C805EA7FA7869E55E5AEDB40DA66779A95D2740DFB8D81D9E804DC767C8F796B49531B93EAD4641B1DE46B77D07C64299F1B980DC99B542FDCq5bEF" TargetMode="External"/><Relationship Id="rId32" Type="http://schemas.openxmlformats.org/officeDocument/2006/relationships/hyperlink" Target="consultantplus://offline/ref=D7DA37C805EA7FA7869E55E5AEDB40DA66779A95D6730AFF888884E20C857A7E8876344C540A93EBD27A1B1AFF622383q3bBF" TargetMode="External"/><Relationship Id="rId37" Type="http://schemas.openxmlformats.org/officeDocument/2006/relationships/hyperlink" Target="consultantplus://offline/ref=D7DA37C805EA7FA7869E55E5AEDB40DA66779A95DA7202F98B8884E20C857A7E8876345E54529FEBD4641B1BEA3472C56D3C249903860AD087562DqDbDF" TargetMode="External"/><Relationship Id="rId53" Type="http://schemas.openxmlformats.org/officeDocument/2006/relationships/hyperlink" Target="consultantplus://offline/ref=D7DA37C805EA7FA7869E55E5AEDB40DA66779A95D2770AFE8787D9E804DC767C8F796B49531B93EAD4641B1DE86B77D07C64299F1B980DC99B542FDCq5bEF" TargetMode="External"/><Relationship Id="rId58" Type="http://schemas.openxmlformats.org/officeDocument/2006/relationships/hyperlink" Target="consultantplus://offline/ref=D7DA37C805EA7FA7869E55E5AEDB40DA66779A95D2700BFB8A8BD9E804DC767C8F796B49531B93EAD4641B1DE96B77D07C64299F1B980DC99B542FDCq5bEF" TargetMode="External"/><Relationship Id="rId74" Type="http://schemas.openxmlformats.org/officeDocument/2006/relationships/hyperlink" Target="consultantplus://offline/ref=D7DA37C805EA7FA7869E55E5AEDB40DA66779A95D27203F28F86D9E804DC767C8F796B49531B93EAD4641B18E06B77D07C64299F1B980DC99B542FDCq5bEF" TargetMode="External"/><Relationship Id="rId79" Type="http://schemas.openxmlformats.org/officeDocument/2006/relationships/hyperlink" Target="consultantplus://offline/ref=D7DA37C805EA7FA7869E55E5AEDB40DA66779A95D5720DFB878884E20C857A7E8876345E54529FEBD4601E18EA3472C56D3C249903860AD087562DqDbDF" TargetMode="External"/><Relationship Id="rId102" Type="http://schemas.openxmlformats.org/officeDocument/2006/relationships/hyperlink" Target="consultantplus://offline/ref=D7DA37C805EA7FA7869E55E5AEDB40DA66779A95D2760BF38E8AD9E804DC767C8F796B49531B93EAD4641B1FE96B77D07C64299F1B980DC99B542FDCq5bEF" TargetMode="External"/><Relationship Id="rId123" Type="http://schemas.openxmlformats.org/officeDocument/2006/relationships/hyperlink" Target="consultantplus://offline/ref=D7DA37C805EA7FA7869E55E5AEDB40DA66779A95D2760BF38E8AD9E804DC767C8F796B49531B93EAD4641B1EE26B77D07C64299F1B980DC99B542FDCq5bEF" TargetMode="External"/><Relationship Id="rId128" Type="http://schemas.openxmlformats.org/officeDocument/2006/relationships/hyperlink" Target="consultantplus://offline/ref=D7DA37C805EA7FA7869E55E5AEDB40DA66779A95DB730FFD8E8884E20C857A7E8876345E54529FEBD4641F18EA3472C56D3C249903860AD087562DqDbDF" TargetMode="External"/><Relationship Id="rId144" Type="http://schemas.openxmlformats.org/officeDocument/2006/relationships/hyperlink" Target="consultantplus://offline/ref=D7DA37C805EA7FA7869E55E5AEDB40DA66779A95D2760BF38E8AD9E804DC767C8F796B49531B93EAD4641B19E66B77D07C64299F1B980DC99B542FDCq5bEF" TargetMode="External"/><Relationship Id="rId149" Type="http://schemas.openxmlformats.org/officeDocument/2006/relationships/hyperlink" Target="consultantplus://offline/ref=D7DA37C805EA7FA7869E55E5AEDB40DA66779A95D2760BF38E8AD9E804DC767C8F796B49531B93EAD4641B19E96B77D07C64299F1B980DC99B542FDCq5bEF" TargetMode="External"/><Relationship Id="rId5" Type="http://schemas.openxmlformats.org/officeDocument/2006/relationships/hyperlink" Target="consultantplus://offline/ref=D7DA37C805EA7FA7869E55E5AEDB40DA66779A95DA740CF98F8884E20C857A7E8876345E54529FEBD4641B18EA3472C56D3C249903860AD087562DqDbDF" TargetMode="External"/><Relationship Id="rId90" Type="http://schemas.openxmlformats.org/officeDocument/2006/relationships/hyperlink" Target="consultantplus://offline/ref=D7DA37C805EA7FA7869E55E5AEDB40DA66779A95DA740CF98F8884E20C857A7E8876345E54529FEBD4641A1EEA3472C56D3C249903860AD087562DqDbDF" TargetMode="External"/><Relationship Id="rId95" Type="http://schemas.openxmlformats.org/officeDocument/2006/relationships/hyperlink" Target="consultantplus://offline/ref=D7DA37C805EA7FA7869E55E5AEDB40DA66779A95D2760BF38E8AD9E804DC767C8F796B49531B93EAD4641B1FE16B77D07C64299F1B980DC99B542FDCq5bEF" TargetMode="External"/><Relationship Id="rId160" Type="http://schemas.openxmlformats.org/officeDocument/2006/relationships/hyperlink" Target="consultantplus://offline/ref=D7DA37C805EA7FA7869E4BE8B8B71ED36B7FC49ED07300ACD2D7DFBF5B8C7029CF396D1C105F9EEAD66F4F4CA5352E813E2F249803840DCCq8b6F" TargetMode="External"/><Relationship Id="rId165" Type="http://schemas.openxmlformats.org/officeDocument/2006/relationships/hyperlink" Target="consultantplus://offline/ref=D7DA37C805EA7FA7869E55E5AEDB40DA66779A95D2700BFB8A8BD9E804DC767C8F796B49531B93EAD4641B1EE86B77D07C64299F1B980DC99B542FDCq5bEF" TargetMode="External"/><Relationship Id="rId181" Type="http://schemas.openxmlformats.org/officeDocument/2006/relationships/hyperlink" Target="consultantplus://offline/ref=3925C40B07BAD91E6D50CC571D1A6590A66F2CE702D465C0F554F8D64D1812BB6B211F04D164007E425CD4A3DB880C358E6675A883223AAD23ED991ArFb6F" TargetMode="External"/><Relationship Id="rId186" Type="http://schemas.openxmlformats.org/officeDocument/2006/relationships/hyperlink" Target="consultantplus://offline/ref=3925C40B07BAD91E6D50D25A0B763B99AB607BEC07D16894A109FE81124814EE3961415D9226137F4542D7A3DFr8b0F" TargetMode="External"/><Relationship Id="rId22" Type="http://schemas.openxmlformats.org/officeDocument/2006/relationships/hyperlink" Target="consultantplus://offline/ref=D7DA37C805EA7FA7869E55E5AEDB40DA66779A95D6740AFC8E8884E20C857A7E8876344C540A93EBD27A1B1AFF622383q3bBF" TargetMode="External"/><Relationship Id="rId27" Type="http://schemas.openxmlformats.org/officeDocument/2006/relationships/hyperlink" Target="consultantplus://offline/ref=D7DA37C805EA7FA7869E55E5AEDB40DA66779A95D4740FFD8F8884E20C857A7E8876344C540A93EBD27A1B1AFF622383q3bBF" TargetMode="External"/><Relationship Id="rId43" Type="http://schemas.openxmlformats.org/officeDocument/2006/relationships/hyperlink" Target="consultantplus://offline/ref=D7DA37C805EA7FA7869E55E5AEDB40DA66779A95D27503FA8F80D9E804DC767C8F796B49531B93EAD4641B1DE76B77D07C64299F1B980DC99B542FDCq5bEF" TargetMode="External"/><Relationship Id="rId48" Type="http://schemas.openxmlformats.org/officeDocument/2006/relationships/hyperlink" Target="consultantplus://offline/ref=D7DA37C805EA7FA7869E55E5AEDB40DA66779A95D2760DFD8F82D9E804DC767C8F796B49531B93EAD4641B1CE16B77D07C64299F1B980DC99B542FDCq5bEF" TargetMode="External"/><Relationship Id="rId64" Type="http://schemas.openxmlformats.org/officeDocument/2006/relationships/hyperlink" Target="consultantplus://offline/ref=D7DA37C805EA7FA7869E55E5AEDB40DA66779A95D2770DF8868AD9E804DC767C8F796B49531B93EAD4641B1EE46B77D07C64299F1B980DC99B542FDCq5bEF" TargetMode="External"/><Relationship Id="rId69" Type="http://schemas.openxmlformats.org/officeDocument/2006/relationships/hyperlink" Target="consultantplus://offline/ref=D7DA37C805EA7FA7869E55E5AEDB40DA66779A95D2700BFB8A8BD9E804DC767C8F796B49531B93EAD4641B1EE46B77D07C64299F1B980DC99B542FDCq5bEF" TargetMode="External"/><Relationship Id="rId113" Type="http://schemas.openxmlformats.org/officeDocument/2006/relationships/hyperlink" Target="consultantplus://offline/ref=D7DA37C805EA7FA7869E55E5AEDB40DA66779A95DB730FFD8E8884E20C857A7E8876345E54529FEBD4641915EA3472C56D3C249903860AD087562DqDbDF" TargetMode="External"/><Relationship Id="rId118" Type="http://schemas.openxmlformats.org/officeDocument/2006/relationships/hyperlink" Target="consultantplus://offline/ref=D7DA37C805EA7FA7869E55E5AEDB40DA66779A95DB730FFD8E8884E20C857A7E8876345E54529FEBD464181EEA3472C56D3C249903860AD087562DqDbDF" TargetMode="External"/><Relationship Id="rId134" Type="http://schemas.openxmlformats.org/officeDocument/2006/relationships/hyperlink" Target="consultantplus://offline/ref=D7DA37C805EA7FA7869E55E5AEDB40DA66779A95D2770AFE8787D9E804DC767C8F796B49531B93EAD4641B1EE16B77D07C64299F1B980DC99B542FDCq5bEF" TargetMode="External"/><Relationship Id="rId139" Type="http://schemas.openxmlformats.org/officeDocument/2006/relationships/hyperlink" Target="consultantplus://offline/ref=D7DA37C805EA7FA7869E4BE8B8B71ED36B7FC49ED07300ACD2D7DFBF5B8C7029CF396D1C105F9EEAD66F4F4CA5352E813E2F249803840DCCq8b6F" TargetMode="External"/><Relationship Id="rId80" Type="http://schemas.openxmlformats.org/officeDocument/2006/relationships/hyperlink" Target="consultantplus://offline/ref=D7DA37C805EA7FA7869E4BE8B8B71ED36E7ECD9BD07000ACD2D7DFBF5B8C7029DD393510105980EBD37A191DE3q6b3F" TargetMode="External"/><Relationship Id="rId85" Type="http://schemas.openxmlformats.org/officeDocument/2006/relationships/hyperlink" Target="consultantplus://offline/ref=D7DA37C805EA7FA7869E55E5AEDB40DA66779A95D2770DF8868AD9E804DC767C8F796B49531B93EAD4641B19E56B77D07C64299F1B980DC99B542FDCq5bEF" TargetMode="External"/><Relationship Id="rId150" Type="http://schemas.openxmlformats.org/officeDocument/2006/relationships/hyperlink" Target="consultantplus://offline/ref=D7DA37C805EA7FA7869E55E5AEDB40DA66779A95DB730FFD8E8884E20C857A7E8876345E54529FEBD4641F14EA3472C56D3C249903860AD087562DqDbDF" TargetMode="External"/><Relationship Id="rId155" Type="http://schemas.openxmlformats.org/officeDocument/2006/relationships/hyperlink" Target="consultantplus://offline/ref=D7DA37C805EA7FA7869E55E5AEDB40DA66779A95DA740CF98F8884E20C857A7E8876345E54529FEBD464191EEA3472C56D3C249903860AD087562DqDbDF" TargetMode="External"/><Relationship Id="rId171" Type="http://schemas.openxmlformats.org/officeDocument/2006/relationships/hyperlink" Target="consultantplus://offline/ref=D7DA37C805EA7FA7869E55E5AEDB40DA66779A95D2770DF8868AD9E804DC767C8F796B49531B93EAD4641A1DE06B77D07C64299F1B980DC99B542FDCq5bEF" TargetMode="External"/><Relationship Id="rId176" Type="http://schemas.openxmlformats.org/officeDocument/2006/relationships/hyperlink" Target="consultantplus://offline/ref=D7DA37C805EA7FA7869E55E5AEDB40DA66779A95D2700BFB8A8BD9E804DC767C8F796B49531B93EAD4641B19E76B77D07C64299F1B980DC99B542FDCq5bEF" TargetMode="External"/><Relationship Id="rId12" Type="http://schemas.openxmlformats.org/officeDocument/2006/relationships/hyperlink" Target="consultantplus://offline/ref=D7DA37C805EA7FA7869E55E5AEDB40DA66779A95D27503FA8F80D9E804DC767C8F796B49531B93EAD4641B1DE46B77D07C64299F1B980DC99B542FDCq5bEF" TargetMode="External"/><Relationship Id="rId17" Type="http://schemas.openxmlformats.org/officeDocument/2006/relationships/hyperlink" Target="consultantplus://offline/ref=D7DA37C805EA7FA7869E55E5AEDB40DA66779A95D47008FF8A8884E20C857A7E8876344C540A93EBD27A1B1AFF622383q3bBF" TargetMode="External"/><Relationship Id="rId33" Type="http://schemas.openxmlformats.org/officeDocument/2006/relationships/hyperlink" Target="consultantplus://offline/ref=D7DA37C805EA7FA7869E55E5AEDB40DA66779A95D2760DFD8F82D9E804DC767C8F796B49531B93EAD4641B1DE76B77D07C64299F1B980DC99B542FDCq5bEF" TargetMode="External"/><Relationship Id="rId38" Type="http://schemas.openxmlformats.org/officeDocument/2006/relationships/hyperlink" Target="consultantplus://offline/ref=D7DA37C805EA7FA7869E55E5AEDB40DA66779A95D2760BF38E8AD9E804DC767C8F796B49531B93EAD4641B1DE76B77D07C64299F1B980DC99B542FDCq5bEF" TargetMode="External"/><Relationship Id="rId59" Type="http://schemas.openxmlformats.org/officeDocument/2006/relationships/hyperlink" Target="consultantplus://offline/ref=D7DA37C805EA7FA7869E55E5AEDB40DA66779A95D2700BFB8A8BD9E804DC767C8F796B49531B93EAD4641B1FE66B77D07C64299F1B980DC99B542FDCq5bEF" TargetMode="External"/><Relationship Id="rId103" Type="http://schemas.openxmlformats.org/officeDocument/2006/relationships/hyperlink" Target="consultantplus://offline/ref=D7DA37C805EA7FA7869E55E5AEDB40DA66779A95D2760BF38E8AD9E804DC767C8F796B49531B93EAD4641B1FE86B77D07C64299F1B980DC99B542FDCq5bEF" TargetMode="External"/><Relationship Id="rId108" Type="http://schemas.openxmlformats.org/officeDocument/2006/relationships/hyperlink" Target="consultantplus://offline/ref=D7DA37C805EA7FA7869E55E5AEDB40DA66779A95DB730FFD8E8884E20C857A7E8876345E54529FEBD464191EEA3472C56D3C249903860AD087562DqDbDF" TargetMode="External"/><Relationship Id="rId124" Type="http://schemas.openxmlformats.org/officeDocument/2006/relationships/hyperlink" Target="consultantplus://offline/ref=D7DA37C805EA7FA7869E55E5AEDB40DA66779A95DB730FFD8E8884E20C857A7E8876345E54529FEBD4641F1DEA3472C56D3C249903860AD087562DqDbDF" TargetMode="External"/><Relationship Id="rId129" Type="http://schemas.openxmlformats.org/officeDocument/2006/relationships/hyperlink" Target="consultantplus://offline/ref=D7DA37C805EA7FA7869E55E5AEDB40DA66779A95DB730FFD8E8884E20C857A7E8876345E54529FEBD4641F1BEA3472C56D3C249903860AD087562DqDbDF" TargetMode="External"/><Relationship Id="rId54" Type="http://schemas.openxmlformats.org/officeDocument/2006/relationships/hyperlink" Target="consultantplus://offline/ref=D7DA37C805EA7FA7869E55E5AEDB40DA66779A95D2770DF8868AD9E804DC767C8F796B49531B93EAD4641B1CE56B77D07C64299F1B980DC99B542FDCq5bEF" TargetMode="External"/><Relationship Id="rId70" Type="http://schemas.openxmlformats.org/officeDocument/2006/relationships/hyperlink" Target="consultantplus://offline/ref=D7DA37C805EA7FA7869E55E5AEDB40DA66779A95D2740DFB8D81D9E804DC767C8F796B49531B93EAD4641B19E56B77D07C64299F1B980DC99B542FDCq5bEF" TargetMode="External"/><Relationship Id="rId75" Type="http://schemas.openxmlformats.org/officeDocument/2006/relationships/hyperlink" Target="consultantplus://offline/ref=D7DA37C805EA7FA7869E55E5AEDB40DA66779A95D27203F28F86D9E804DC767C8F796B49531B93EAD4641B18E26B77D07C64299F1B980DC99B542FDCq5bEF" TargetMode="External"/><Relationship Id="rId91" Type="http://schemas.openxmlformats.org/officeDocument/2006/relationships/hyperlink" Target="consultantplus://offline/ref=D7DA37C805EA7FA7869E55E5AEDB40DA66779A95DA740CF98F8884E20C857A7E8876345E54529FEBD4641A18EA3472C56D3C249903860AD087562DqDbDF" TargetMode="External"/><Relationship Id="rId96" Type="http://schemas.openxmlformats.org/officeDocument/2006/relationships/hyperlink" Target="consultantplus://offline/ref=D7DA37C805EA7FA7869E4BE8B8B71ED36B7ECD9FD67F00ACD2D7DFBF5B8C7029CF396D1C105F98ECD76F4F4CA5352E813E2F249803840DCCq8b6F" TargetMode="External"/><Relationship Id="rId140" Type="http://schemas.openxmlformats.org/officeDocument/2006/relationships/hyperlink" Target="consultantplus://offline/ref=D7DA37C805EA7FA7869E55E5AEDB40DA66779A95D2760BF38E8AD9E804DC767C8F796B49531B93EAD4641B19E36B77D07C64299F1B980DC99B542FDCq5bEF" TargetMode="External"/><Relationship Id="rId145" Type="http://schemas.openxmlformats.org/officeDocument/2006/relationships/hyperlink" Target="consultantplus://offline/ref=D7DA37C805EA7FA7869E4BE8B8B71ED36E7ECD9BD07000ACD2D7DFBF5B8C7029DD393510105980EBD37A191DE3q6b3F" TargetMode="External"/><Relationship Id="rId161" Type="http://schemas.openxmlformats.org/officeDocument/2006/relationships/hyperlink" Target="consultantplus://offline/ref=D7DA37C805EA7FA7869E4BE8B8B71ED36E75CD91D47000ACD2D7DFBF5B8C7029DD393510105980EBD37A191DE3q6b3F" TargetMode="External"/><Relationship Id="rId166" Type="http://schemas.openxmlformats.org/officeDocument/2006/relationships/hyperlink" Target="consultantplus://offline/ref=D7DA37C805EA7FA7869E55E5AEDB40DA66779A95D2700BFB8A8BD9E804DC767C8F796B49531B93EAD4641B19E16B77D07C64299F1B980DC99B542FDCq5bEF" TargetMode="External"/><Relationship Id="rId182" Type="http://schemas.openxmlformats.org/officeDocument/2006/relationships/hyperlink" Target="consultantplus://offline/ref=3925C40B07BAD91E6D50CC571D1A6590A66F2CE702D363C3F955F8D64D1812BB6B211F04D164007E425CD5A7DA880C358E6675A883223AAD23ED991ArFb6F" TargetMode="External"/><Relationship Id="rId187" Type="http://schemas.openxmlformats.org/officeDocument/2006/relationships/hyperlink" Target="consultantplus://offline/ref=3925C40B07BAD91E6D50CC571D1A6590A66F2CE702D065C6FB59F8D64D1812BB6B211F04D164007E425CD5A2DA880C358E6675A883223AAD23ED991ArFb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DA37C805EA7FA7869E55E5AEDB40DA66779A95DA7202F98B8884E20C857A7E8876345E54529FEBD4641B18EA3472C56D3C249903860AD087562DqDbDF" TargetMode="External"/><Relationship Id="rId23" Type="http://schemas.openxmlformats.org/officeDocument/2006/relationships/hyperlink" Target="consultantplus://offline/ref=D7DA37C805EA7FA7869E55E5AEDB40DA66779A95D6700AFC8C8884E20C857A7E8876344C540A93EBD27A1B1AFF622383q3bBF" TargetMode="External"/><Relationship Id="rId28" Type="http://schemas.openxmlformats.org/officeDocument/2006/relationships/hyperlink" Target="consultantplus://offline/ref=D7DA37C805EA7FA7869E55E5AEDB40DA66779A95D4750DFF888884E20C857A7E8876344C540A93EBD27A1B1AFF622383q3bBF" TargetMode="External"/><Relationship Id="rId49" Type="http://schemas.openxmlformats.org/officeDocument/2006/relationships/hyperlink" Target="consultantplus://offline/ref=D7DA37C805EA7FA7869E55E5AEDB40DA66779A95D2770DF8868AD9E804DC767C8F796B49531B93EAD4641B1CE26B77D07C64299F1B980DC99B542FDCq5bEF" TargetMode="External"/><Relationship Id="rId114" Type="http://schemas.openxmlformats.org/officeDocument/2006/relationships/hyperlink" Target="consultantplus://offline/ref=D7DA37C805EA7FA7869E55E5AEDB40DA66779A95DB730FFD8E8884E20C857A7E8876345E54529FEBD4641914EA3472C56D3C249903860AD087562DqDbDF" TargetMode="External"/><Relationship Id="rId119" Type="http://schemas.openxmlformats.org/officeDocument/2006/relationships/hyperlink" Target="consultantplus://offline/ref=D7DA37C805EA7FA7869E55E5AEDB40DA66779A95DB730FFD8E8884E20C857A7E8876345E54529FEBD4641819EA3472C56D3C249903860AD087562DqDbDF" TargetMode="External"/><Relationship Id="rId44" Type="http://schemas.openxmlformats.org/officeDocument/2006/relationships/hyperlink" Target="consultantplus://offline/ref=D7DA37C805EA7FA7869E55E5AEDB40DA66779A95D27203F28F86D9E804DC767C8F796B49531B93EAD4641B1DE76B77D07C64299F1B980DC99B542FDCq5bEF" TargetMode="External"/><Relationship Id="rId60" Type="http://schemas.openxmlformats.org/officeDocument/2006/relationships/hyperlink" Target="consultantplus://offline/ref=D7DA37C805EA7FA7869E55E5AEDB40DA66779A95D2760DFD8F82D9E804DC767C8F796B49531B93EAD4641B1FE86B77D07C64299F1B980DC99B542FDCq5bEF" TargetMode="External"/><Relationship Id="rId65" Type="http://schemas.openxmlformats.org/officeDocument/2006/relationships/hyperlink" Target="consultantplus://offline/ref=D7DA37C805EA7FA7869E55E5AEDB40DA66779A95D2740DFB8D81D9E804DC767C8F796B49531B93EAD4641B1EE96B77D07C64299F1B980DC99B542FDCq5bEF" TargetMode="External"/><Relationship Id="rId81" Type="http://schemas.openxmlformats.org/officeDocument/2006/relationships/hyperlink" Target="consultantplus://offline/ref=D7DA37C805EA7FA7869E55E5AEDB40DA66779A95D2740DFB8D81D9E804DC767C8F796B49531B93EAD4641B19E46B77D07C64299F1B980DC99B542FDCq5bEF" TargetMode="External"/><Relationship Id="rId86" Type="http://schemas.openxmlformats.org/officeDocument/2006/relationships/hyperlink" Target="consultantplus://offline/ref=D7DA37C805EA7FA7869E55E5AEDB40DA66779A95DB730FFD8E8884E20C857A7E8876345E54529FEBD4641A1EEA3472C56D3C249903860AD087562DqDbDF" TargetMode="External"/><Relationship Id="rId130" Type="http://schemas.openxmlformats.org/officeDocument/2006/relationships/hyperlink" Target="consultantplus://offline/ref=D7DA37C805EA7FA7869E55E5AEDB40DA66779A95D2760BF38E8AD9E804DC767C8F796B49531B93EAD4641B1EE46B77D07C64299F1B980DC99B542FDCq5bEF" TargetMode="External"/><Relationship Id="rId135" Type="http://schemas.openxmlformats.org/officeDocument/2006/relationships/hyperlink" Target="consultantplus://offline/ref=D7DA37C805EA7FA7869E55E5AEDB40DA66779A95D2770AFE8787D9E804DC767C8F796B49531B93EAD4641B1EE36B77D07C64299F1B980DC99B542FDCq5bEF" TargetMode="External"/><Relationship Id="rId151" Type="http://schemas.openxmlformats.org/officeDocument/2006/relationships/hyperlink" Target="consultantplus://offline/ref=D7DA37C805EA7FA7869E55E5AEDB40DA66779A95DB730FFD8E8884E20C857A7E8876345E54529FEBD4641E1CEA3472C56D3C249903860AD087562DqDbDF" TargetMode="External"/><Relationship Id="rId156" Type="http://schemas.openxmlformats.org/officeDocument/2006/relationships/hyperlink" Target="consultantplus://offline/ref=D7DA37C805EA7FA7869E4BE8B8B71ED36B7FC49ED07300ACD2D7DFBF5B8C7029DD393510105980EBD37A191DE3q6b3F" TargetMode="External"/><Relationship Id="rId177" Type="http://schemas.openxmlformats.org/officeDocument/2006/relationships/hyperlink" Target="consultantplus://offline/ref=3925C40B07BAD91E6D50CC571D1A6590A66F2CE702D563CBFD54F8D64D1812BB6B211F04D164007E425CD5AADE880C358E6675A883223AAD23ED991ArFb6F" TargetMode="External"/><Relationship Id="rId172" Type="http://schemas.openxmlformats.org/officeDocument/2006/relationships/hyperlink" Target="consultantplus://offline/ref=D7DA37C805EA7FA7869E4BE8B8B71ED36B78CD9ED77200ACD2D7DFBF5B8C7029DD393510105980EBD37A191DE3q6b3F" TargetMode="External"/><Relationship Id="rId13" Type="http://schemas.openxmlformats.org/officeDocument/2006/relationships/hyperlink" Target="consultantplus://offline/ref=D7DA37C805EA7FA7869E55E5AEDB40DA66779A95D27203F28F86D9E804DC767C8F796B49531B93EAD4641B1DE46B77D07C64299F1B980DC99B542FDCq5bEF" TargetMode="External"/><Relationship Id="rId18" Type="http://schemas.openxmlformats.org/officeDocument/2006/relationships/hyperlink" Target="consultantplus://offline/ref=D7DA37C805EA7FA7869E55E5AEDB40DA66779A95D07002F3898884E20C857A7E8876344C540A93EBD27A1B1AFF622383q3bBF" TargetMode="External"/><Relationship Id="rId39" Type="http://schemas.openxmlformats.org/officeDocument/2006/relationships/hyperlink" Target="consultantplus://offline/ref=D7DA37C805EA7FA7869E55E5AEDB40DA66779A95D2760DFD8F82D9E804DC767C8F796B49531B93EAD4641B1DE96B77D07C64299F1B980DC99B542FDCq5bEF" TargetMode="External"/><Relationship Id="rId109" Type="http://schemas.openxmlformats.org/officeDocument/2006/relationships/hyperlink" Target="consultantplus://offline/ref=D7DA37C805EA7FA7869E55E5AEDB40DA66779A95DB730FFD8E8884E20C857A7E8876345E54529FEBD4641919EA3472C56D3C249903860AD087562DqDbDF" TargetMode="External"/><Relationship Id="rId34" Type="http://schemas.openxmlformats.org/officeDocument/2006/relationships/hyperlink" Target="consultantplus://offline/ref=D7DA37C805EA7FA7869E55E5AEDB40DA66779A95D2770DF8868AD9E804DC767C8F796B49531B93EAD4641B1DE96B77D07C64299F1B980DC99B542FDCq5bEF" TargetMode="External"/><Relationship Id="rId50" Type="http://schemas.openxmlformats.org/officeDocument/2006/relationships/hyperlink" Target="consultantplus://offline/ref=D7DA37C805EA7FA7869E55E5AEDB40DA66779A95D2740DFB8D81D9E804DC767C8F796B49531B93EAD4641B1DE86B77D07C64299F1B980DC99B542FDCq5bEF" TargetMode="External"/><Relationship Id="rId55" Type="http://schemas.openxmlformats.org/officeDocument/2006/relationships/hyperlink" Target="consultantplus://offline/ref=D7DA37C805EA7FA7869E55E5AEDB40DA66779A95D2770DF8868AD9E804DC767C8F796B49531B93EAD4641B1CE46B77D07C64299F1B980DC99B542FDCq5bEF" TargetMode="External"/><Relationship Id="rId76" Type="http://schemas.openxmlformats.org/officeDocument/2006/relationships/hyperlink" Target="consultantplus://offline/ref=D7DA37C805EA7FA7869E55E5AEDB40DA66779A95D27203F28F86D9E804DC767C8F796B49531B93EAD4641B18E56B77D07C64299F1B980DC99B542FDCq5bEF" TargetMode="External"/><Relationship Id="rId97" Type="http://schemas.openxmlformats.org/officeDocument/2006/relationships/hyperlink" Target="consultantplus://offline/ref=D7DA37C805EA7FA7869E55E5AEDB40DA66779A95D2760BF38E8AD9E804DC767C8F796B49531B93EAD4641B1FE36B77D07C64299F1B980DC99B542FDCq5bEF" TargetMode="External"/><Relationship Id="rId104" Type="http://schemas.openxmlformats.org/officeDocument/2006/relationships/hyperlink" Target="consultantplus://offline/ref=D7DA37C805EA7FA7869E55E5AEDB40DA66779A95D2760BF38E8AD9E804DC767C8F796B49531B93EAD4641B1EE06B77D07C64299F1B980DC99B542FDCq5bEF" TargetMode="External"/><Relationship Id="rId120" Type="http://schemas.openxmlformats.org/officeDocument/2006/relationships/hyperlink" Target="consultantplus://offline/ref=D7DA37C805EA7FA7869E55E5AEDB40DA66779A95DB730FFD8E8884E20C857A7E8876345E54529FEBD4641818EA3472C56D3C249903860AD087562DqDbDF" TargetMode="External"/><Relationship Id="rId125" Type="http://schemas.openxmlformats.org/officeDocument/2006/relationships/hyperlink" Target="consultantplus://offline/ref=D7DA37C805EA7FA7869E55E5AEDB40DA66779A95DB730FFD8E8884E20C857A7E8876345E54529FEBD4641F1FEA3472C56D3C249903860AD087562DqDbDF" TargetMode="External"/><Relationship Id="rId141" Type="http://schemas.openxmlformats.org/officeDocument/2006/relationships/hyperlink" Target="consultantplus://offline/ref=D7DA37C805EA7FA7869E4BE8B8B71ED36E75CD91D47000ACD2D7DFBF5B8C7029DD393510105980EBD37A191DE3q6b3F" TargetMode="External"/><Relationship Id="rId146" Type="http://schemas.openxmlformats.org/officeDocument/2006/relationships/hyperlink" Target="consultantplus://offline/ref=D7DA37C805EA7FA7869E55E5AEDB40DA66779A95D2700BFE8787D9E804DC767C8F796B49411BCBE6D462051DE67E21813Aq3b2F" TargetMode="External"/><Relationship Id="rId167" Type="http://schemas.openxmlformats.org/officeDocument/2006/relationships/hyperlink" Target="consultantplus://offline/ref=D7DA37C805EA7FA7869E55E5AEDB40DA66779A95D2700BFB8A8BD9E804DC767C8F796B49531B93EAD4641B19E06B77D07C64299F1B980DC99B542FDCq5bEF" TargetMode="External"/><Relationship Id="rId188" Type="http://schemas.openxmlformats.org/officeDocument/2006/relationships/fontTable" Target="fontTable.xml"/><Relationship Id="rId7" Type="http://schemas.openxmlformats.org/officeDocument/2006/relationships/hyperlink" Target="consultantplus://offline/ref=D7DA37C805EA7FA7869E55E5AEDB40DA66779A95D2760BF38E8AD9E804DC767C8F796B49531B93EAD4641B1DE46B77D07C64299F1B980DC99B542FDCq5bEF" TargetMode="External"/><Relationship Id="rId71" Type="http://schemas.openxmlformats.org/officeDocument/2006/relationships/hyperlink" Target="consultantplus://offline/ref=D7DA37C805EA7FA7869E55E5AEDB40DA66779A95D2700BFB8A8BD9E804DC767C8F796B49531B93EAD4641B1EE66B77D07C64299F1B980DC99B542FDCq5bEF" TargetMode="External"/><Relationship Id="rId92" Type="http://schemas.openxmlformats.org/officeDocument/2006/relationships/hyperlink" Target="consultantplus://offline/ref=D7DA37C805EA7FA7869E55E5AEDB40DA66779A95DA740CF98F8884E20C857A7E8876345E54529FEBD4641A1BEA3472C56D3C249903860AD087562DqDbDF" TargetMode="External"/><Relationship Id="rId162" Type="http://schemas.openxmlformats.org/officeDocument/2006/relationships/hyperlink" Target="consultantplus://offline/ref=D7DA37C805EA7FA7869E4BE8B8B71ED36E7ECD9BD07000ACD2D7DFBF5B8C7029DD393510105980EBD37A191DE3q6b3F" TargetMode="External"/><Relationship Id="rId183" Type="http://schemas.openxmlformats.org/officeDocument/2006/relationships/hyperlink" Target="consultantplus://offline/ref=3925C40B07BAD91E6D50CC571D1A6590A66F2CE702D066CAFC5FF8D64D1812BB6B211F04D164007E425CD5A2DD880C358E6675A883223AAD23ED991ArFb6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7DA37C805EA7FA7869E55E5AEDB40DA66779A95D67309F28B8884E20C857A7E8876344C540A93EBD27A1B1AFF622383q3bBF" TargetMode="External"/><Relationship Id="rId24" Type="http://schemas.openxmlformats.org/officeDocument/2006/relationships/hyperlink" Target="consultantplus://offline/ref=D7DA37C805EA7FA7869E55E5AEDB40DA66779A95D67F09F2868884E20C857A7E8876344C540A93EBD27A1B1AFF622383q3bBF" TargetMode="External"/><Relationship Id="rId40" Type="http://schemas.openxmlformats.org/officeDocument/2006/relationships/hyperlink" Target="consultantplus://offline/ref=D7DA37C805EA7FA7869E55E5AEDB40DA66779A95D2770AFE8787D9E804DC767C8F796B49531B93EAD4641B1DE76B77D07C64299F1B980DC99B542FDCq5bEF" TargetMode="External"/><Relationship Id="rId45" Type="http://schemas.openxmlformats.org/officeDocument/2006/relationships/hyperlink" Target="consultantplus://offline/ref=D7DA37C805EA7FA7869E55E5AEDB40DA66779A95D2700BFB8A8BD9E804DC767C8F796B49531B93EAD4641B1DE76B77D07C64299F1B980DC99B542FDCq5bEF" TargetMode="External"/><Relationship Id="rId66" Type="http://schemas.openxmlformats.org/officeDocument/2006/relationships/hyperlink" Target="consultantplus://offline/ref=D7DA37C805EA7FA7869E55E5AEDB40DA66779A95D27503FA8F80D9E804DC767C8F796B49531B93EAD4641B1EE56B77D07C64299F1B980DC99B542FDCq5bEF" TargetMode="External"/><Relationship Id="rId87" Type="http://schemas.openxmlformats.org/officeDocument/2006/relationships/hyperlink" Target="consultantplus://offline/ref=D7DA37C805EA7FA7869E55E5AEDB40DA66779A95DB730FFD8E8884E20C857A7E8876345E54529FEBD4641A18EA3472C56D3C249903860AD087562DqDbDF" TargetMode="External"/><Relationship Id="rId110" Type="http://schemas.openxmlformats.org/officeDocument/2006/relationships/hyperlink" Target="consultantplus://offline/ref=D7DA37C805EA7FA7869E55E5AEDB40DA66779A95DB730FFD8E8884E20C857A7E8876345E54529FEBD4641918EA3472C56D3C249903860AD087562DqDbDF" TargetMode="External"/><Relationship Id="rId115" Type="http://schemas.openxmlformats.org/officeDocument/2006/relationships/hyperlink" Target="consultantplus://offline/ref=D7DA37C805EA7FA7869E55E5AEDB40DA66779A95DB730FFD8E8884E20C857A7E8876345E54529FEBD464181DEA3472C56D3C249903860AD087562DqDbDF" TargetMode="External"/><Relationship Id="rId131" Type="http://schemas.openxmlformats.org/officeDocument/2006/relationships/hyperlink" Target="consultantplus://offline/ref=D7DA37C805EA7FA7869E55E5AEDB40DA66779A95D2760BF38E8AD9E804DC767C8F796B49531B93EAD4641B1EE66B77D07C64299F1B980DC99B542FDCq5bEF" TargetMode="External"/><Relationship Id="rId136" Type="http://schemas.openxmlformats.org/officeDocument/2006/relationships/hyperlink" Target="consultantplus://offline/ref=D7DA37C805EA7FA7869E55E5AEDB40DA66779A95DB730FFD8E8884E20C857A7E8876345E54529FEBD4641F15EA3472C56D3C249903860AD087562DqDbDF" TargetMode="External"/><Relationship Id="rId157" Type="http://schemas.openxmlformats.org/officeDocument/2006/relationships/hyperlink" Target="consultantplus://offline/ref=D7DA37C805EA7FA7869E55E5AEDB40DA66779A95D2760BF38E8AD9E804DC767C8F796B49531B93EAD4641B19E86B77D07C64299F1B980DC99B542FDCq5bEF" TargetMode="External"/><Relationship Id="rId178" Type="http://schemas.openxmlformats.org/officeDocument/2006/relationships/hyperlink" Target="consultantplus://offline/ref=3925C40B07BAD91E6D50CC571D1A6590A66F2CE702D465C0F554F8D64D1812BB6B211F04D164007E425CD4A3D9880C358E6675A883223AAD23ED991ArFb6F" TargetMode="External"/><Relationship Id="rId61" Type="http://schemas.openxmlformats.org/officeDocument/2006/relationships/hyperlink" Target="consultantplus://offline/ref=D7DA37C805EA7FA7869E55E5AEDB40DA66779A95D2740DFB8D81D9E804DC767C8F796B49531B93EAD4641B1EE76B77D07C64299F1B980DC99B542FDCq5bEF" TargetMode="External"/><Relationship Id="rId82" Type="http://schemas.openxmlformats.org/officeDocument/2006/relationships/hyperlink" Target="consultantplus://offline/ref=D7DA37C805EA7FA7869E55E5AEDB40DA66779A95D2770DF8868AD9E804DC767C8F796B49531B93EAD4641B19E06B77D07C64299F1B980DC99B542FDCq5bEF" TargetMode="External"/><Relationship Id="rId152" Type="http://schemas.openxmlformats.org/officeDocument/2006/relationships/hyperlink" Target="consultantplus://offline/ref=D7DA37C805EA7FA7869E55E5AEDB40DA66779A95DA740CF98F8884E20C857A7E8876345E54529FEBD4641A14EA3472C56D3C249903860AD087562DqDbDF" TargetMode="External"/><Relationship Id="rId173" Type="http://schemas.openxmlformats.org/officeDocument/2006/relationships/hyperlink" Target="consultantplus://offline/ref=D7DA37C805EA7FA7869E4BE8B8B71ED36B78CD9ED77200ACD2D7DFBF5B8C7029DD393510105980EBD37A191DE3q6b3F" TargetMode="External"/><Relationship Id="rId19" Type="http://schemas.openxmlformats.org/officeDocument/2006/relationships/hyperlink" Target="consultantplus://offline/ref=D7DA37C805EA7FA7869E55E5AEDB40DA66779A95D77609FF8F8884E20C857A7E8876344C540A93EBD27A1B1AFF622383q3bBF" TargetMode="External"/><Relationship Id="rId14" Type="http://schemas.openxmlformats.org/officeDocument/2006/relationships/hyperlink" Target="consultantplus://offline/ref=D7DA37C805EA7FA7869E55E5AEDB40DA66779A95D2700BFB8A8BD9E804DC767C8F796B49531B93EAD4641B1DE46B77D07C64299F1B980DC99B542FDCq5bEF" TargetMode="External"/><Relationship Id="rId30" Type="http://schemas.openxmlformats.org/officeDocument/2006/relationships/hyperlink" Target="consultantplus://offline/ref=D7DA37C805EA7FA7869E55E5AEDB40DA66779A95D77408FE888884E20C857A7E8876344C540A93EBD27A1B1AFF622383q3bBF" TargetMode="External"/><Relationship Id="rId35" Type="http://schemas.openxmlformats.org/officeDocument/2006/relationships/hyperlink" Target="consultantplus://offline/ref=D7DA37C805EA7FA7869E55E5AEDB40DA66779A95DB730FFD8E8884E20C857A7E8876345E54529FEBD4641B18EA3472C56D3C249903860AD087562DqDbDF" TargetMode="External"/><Relationship Id="rId56" Type="http://schemas.openxmlformats.org/officeDocument/2006/relationships/hyperlink" Target="consultantplus://offline/ref=D7DA37C805EA7FA7869E55E5AEDB40DA66779A95D2740DFB8D81D9E804DC767C8F796B49531B93EAD4641B1CE16B77D07C64299F1B980DC99B542FDCq5bEF" TargetMode="External"/><Relationship Id="rId77" Type="http://schemas.openxmlformats.org/officeDocument/2006/relationships/hyperlink" Target="consultantplus://offline/ref=D7DA37C805EA7FA7869E4BE8B8B71ED36E7ECD9BD07000ACD2D7DFBF5B8C7029DD393510105980EBD37A191DE3q6b3F" TargetMode="External"/><Relationship Id="rId100" Type="http://schemas.openxmlformats.org/officeDocument/2006/relationships/hyperlink" Target="consultantplus://offline/ref=D7DA37C805EA7FA7869E55E5AEDB40DA66779A95D2770DF8868AD9E804DC767C8F796B49531B93EAD4641B19E66B77D07C64299F1B980DC99B542FDCq5bEF" TargetMode="External"/><Relationship Id="rId105" Type="http://schemas.openxmlformats.org/officeDocument/2006/relationships/hyperlink" Target="consultantplus://offline/ref=D7DA37C805EA7FA7869E55E5AEDB40DA66779A95DB730FFD8E8884E20C857A7E8876345E54529FEBD464191DEA3472C56D3C249903860AD087562DqDbDF" TargetMode="External"/><Relationship Id="rId126" Type="http://schemas.openxmlformats.org/officeDocument/2006/relationships/hyperlink" Target="consultantplus://offline/ref=D7DA37C805EA7FA7869E55E5AEDB40DA66779A95DB730FFD8E8884E20C857A7E8876345E54529FEBD4641F1EEA3472C56D3C249903860AD087562DqDbDF" TargetMode="External"/><Relationship Id="rId147" Type="http://schemas.openxmlformats.org/officeDocument/2006/relationships/hyperlink" Target="consultantplus://offline/ref=D7DA37C805EA7FA7869E55E5AEDB40DA66779A95D27009FB8B82D9E804DC767C8F796B49531B93EAD4641B1DE96B77D07C64299F1B980DC99B542FDCq5bEF" TargetMode="External"/><Relationship Id="rId168" Type="http://schemas.openxmlformats.org/officeDocument/2006/relationships/hyperlink" Target="consultantplus://offline/ref=D7DA37C805EA7FA7869E55E5AEDB40DA66779A95D27203F28F86D9E804DC767C8F796B49531B93EAD4641B15E76B77D07C64299F1B980DC99B542FDCq5bEF" TargetMode="External"/><Relationship Id="rId8" Type="http://schemas.openxmlformats.org/officeDocument/2006/relationships/hyperlink" Target="consultantplus://offline/ref=D7DA37C805EA7FA7869E55E5AEDB40DA66779A95D2760DFD8F82D9E804DC767C8F796B49531B93EAD4641B1DE46B77D07C64299F1B980DC99B542FDCq5bEF" TargetMode="External"/><Relationship Id="rId51" Type="http://schemas.openxmlformats.org/officeDocument/2006/relationships/hyperlink" Target="consultantplus://offline/ref=D7DA37C805EA7FA7869E55E5AEDB40DA66779A95D27503FA8F80D9E804DC767C8F796B49531B93EAD4641B1DE96B77D07C64299F1B980DC99B542FDCq5bEF" TargetMode="External"/><Relationship Id="rId72" Type="http://schemas.openxmlformats.org/officeDocument/2006/relationships/hyperlink" Target="consultantplus://offline/ref=D7DA37C805EA7FA7869E4BE8B8B71ED36E7ECD9BD07000ACD2D7DFBF5B8C7029DD393510105980EBD37A191DE3q6b3F" TargetMode="External"/><Relationship Id="rId93" Type="http://schemas.openxmlformats.org/officeDocument/2006/relationships/hyperlink" Target="consultantplus://offline/ref=D7DA37C805EA7FA7869E55E5AEDB40DA66779A95DA740CF98F8884E20C857A7E8876345E54529FEBD4641A1AEA3472C56D3C249903860AD087562DqDbDF" TargetMode="External"/><Relationship Id="rId98" Type="http://schemas.openxmlformats.org/officeDocument/2006/relationships/hyperlink" Target="consultantplus://offline/ref=D7DA37C805EA7FA7869E55E5AEDB40DA66779A95D2760BF38E8AD9E804DC767C8F796B49531B93EAD4641B1FE26B77D07C64299F1B980DC99B542FDCq5bEF" TargetMode="External"/><Relationship Id="rId121" Type="http://schemas.openxmlformats.org/officeDocument/2006/relationships/hyperlink" Target="consultantplus://offline/ref=D7DA37C805EA7FA7869E55E5AEDB40DA66779A95DB730FFD8E8884E20C857A7E8876345E54529FEBD464181BEA3472C56D3C249903860AD087562DqDbDF" TargetMode="External"/><Relationship Id="rId142" Type="http://schemas.openxmlformats.org/officeDocument/2006/relationships/hyperlink" Target="consultantplus://offline/ref=D7DA37C805EA7FA7869E55E5AEDB40DA66779A95D2760BF38E8AD9E804DC767C8F796B49531B93EAD4641B19E56B77D07C64299F1B980DC99B542FDCq5bEF" TargetMode="External"/><Relationship Id="rId163" Type="http://schemas.openxmlformats.org/officeDocument/2006/relationships/hyperlink" Target="consultantplus://offline/ref=D7DA37C805EA7FA7869E55E5AEDB40DA66779A95D2700BFE8787D9E804DC767C8F796B49411BCBE6D462051DE67E21813Aq3b2F" TargetMode="External"/><Relationship Id="rId184" Type="http://schemas.openxmlformats.org/officeDocument/2006/relationships/hyperlink" Target="consultantplus://offline/ref=3925C40B07BAD91E6D50CC571D1A6590A66F2CE702D16BCAFC58F8D64D1812BB6B211F04D164007E425CD5ABD4880C358E6675A883223AAD23ED991ArFb6F" TargetMode="External"/><Relationship Id="rId189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7DA37C805EA7FA7869E55E5AEDB40DA66779A95D5740DFA8D8884E20C857A7E8876344C540A93EBD27A1B1AFF622383q3bBF" TargetMode="External"/><Relationship Id="rId46" Type="http://schemas.openxmlformats.org/officeDocument/2006/relationships/hyperlink" Target="consultantplus://offline/ref=D7DA37C805EA7FA7869E55E5AEDB40DA66779A95D2770DF8868AD9E804DC767C8F796B49531B93EAD4641B1CE36B77D07C64299F1B980DC99B542FDCq5bEF" TargetMode="External"/><Relationship Id="rId67" Type="http://schemas.openxmlformats.org/officeDocument/2006/relationships/hyperlink" Target="consultantplus://offline/ref=D7DA37C805EA7FA7869E55E5AEDB40DA66779A95D27203F28F86D9E804DC767C8F796B49531B93EAD4641B19E76B77D07C64299F1B980DC99B542FDCq5bEF" TargetMode="External"/><Relationship Id="rId116" Type="http://schemas.openxmlformats.org/officeDocument/2006/relationships/hyperlink" Target="consultantplus://offline/ref=D7DA37C805EA7FA7869E55E5AEDB40DA66779A95DB730FFD8E8884E20C857A7E8876345E54529FEBD464181CEA3472C56D3C249903860AD087562DqDbDF" TargetMode="External"/><Relationship Id="rId137" Type="http://schemas.openxmlformats.org/officeDocument/2006/relationships/hyperlink" Target="consultantplus://offline/ref=D7DA37C805EA7FA7869E55E5AEDB40DA66779A95D2760BF38E8AD9E804DC767C8F796B49531B93EAD4641B1EE86B77D07C64299F1B980DC99B542FDCq5bEF" TargetMode="External"/><Relationship Id="rId158" Type="http://schemas.openxmlformats.org/officeDocument/2006/relationships/hyperlink" Target="consultantplus://offline/ref=D7DA37C805EA7FA7869E55E5AEDB40DA66779A95D2770DF8868AD9E804DC767C8F796B49531B93EAD4641B1AE56B77D07C64299F1B980DC99B542FDCq5bEF" TargetMode="External"/><Relationship Id="rId20" Type="http://schemas.openxmlformats.org/officeDocument/2006/relationships/hyperlink" Target="consultantplus://offline/ref=D7DA37C805EA7FA7869E55E5AEDB40DA66779A95D7740AFC878884E20C857A7E8876344C540A93EBD27A1B1AFF622383q3bBF" TargetMode="External"/><Relationship Id="rId41" Type="http://schemas.openxmlformats.org/officeDocument/2006/relationships/hyperlink" Target="consultantplus://offline/ref=D7DA37C805EA7FA7869E55E5AEDB40DA66779A95D2770DF8868AD9E804DC767C8F796B49531B93EAD4641B1DE86B77D07C64299F1B980DC99B542FDCq5bEF" TargetMode="External"/><Relationship Id="rId62" Type="http://schemas.openxmlformats.org/officeDocument/2006/relationships/hyperlink" Target="consultantplus://offline/ref=D7DA37C805EA7FA7869E55E5AEDB40DA66779A95D2760DFD8F82D9E804DC767C8F796B49531B93EAD4641B1EE66B77D07C64299F1B980DC99B542FDCq5bEF" TargetMode="External"/><Relationship Id="rId83" Type="http://schemas.openxmlformats.org/officeDocument/2006/relationships/hyperlink" Target="consultantplus://offline/ref=D7DA37C805EA7FA7869E55E5AEDB40DA66779A95D2770DF8868AD9E804DC767C8F796B49531B93EAD4641B19E26B77D07C64299F1B980DC99B542FDCq5bEF" TargetMode="External"/><Relationship Id="rId88" Type="http://schemas.openxmlformats.org/officeDocument/2006/relationships/hyperlink" Target="consultantplus://offline/ref=D7DA37C805EA7FA7869E55E5AEDB40DA66779A95DB730FFD8E8884E20C857A7E8876345E54529FEBD4641A1BEA3472C56D3C249903860AD087562DqDbDF" TargetMode="External"/><Relationship Id="rId111" Type="http://schemas.openxmlformats.org/officeDocument/2006/relationships/hyperlink" Target="consultantplus://offline/ref=D7DA37C805EA7FA7869E55E5AEDB40DA66779A95DB730FFD8E8884E20C857A7E8876345E54529FEBD464191BEA3472C56D3C249903860AD087562DqDbDF" TargetMode="External"/><Relationship Id="rId132" Type="http://schemas.openxmlformats.org/officeDocument/2006/relationships/hyperlink" Target="consultantplus://offline/ref=D7DA37C805EA7FA7869E55E5AEDB40DA66779A95D2760BF38E8AD9E804DC767C8F796B49531B93EAD4641B1EE96B77D07C64299F1B980DC99B542FDCq5bEF" TargetMode="External"/><Relationship Id="rId153" Type="http://schemas.openxmlformats.org/officeDocument/2006/relationships/hyperlink" Target="consultantplus://offline/ref=D7DA37C805EA7FA7869E55E5AEDB40DA66779A95DA740CF98F8884E20C857A7E8876345E54529FEBD464191CEA3472C56D3C249903860AD087562DqDbDF" TargetMode="External"/><Relationship Id="rId174" Type="http://schemas.openxmlformats.org/officeDocument/2006/relationships/hyperlink" Target="consultantplus://offline/ref=D7DA37C805EA7FA7869E4BE8B8B71ED36B78CD9ED77200ACD2D7DFBF5B8C7029DD393510105980EBD37A191DE3q6b3F" TargetMode="External"/><Relationship Id="rId179" Type="http://schemas.openxmlformats.org/officeDocument/2006/relationships/hyperlink" Target="consultantplus://offline/ref=3925C40B07BAD91E6D50CC571D1A6590A66F2CE702D16BCAFC58F8D64D1812BB6B211F04D164007E425CD5ABD4880C358E6675A883223AAD23ED991ArFb6F" TargetMode="External"/><Relationship Id="rId15" Type="http://schemas.openxmlformats.org/officeDocument/2006/relationships/hyperlink" Target="consultantplus://offline/ref=D7DA37C805EA7FA7869E55E5AEDB40DA66779A95D2770DF8868AD9E804DC767C8F796B49531B93EAD4641B1DE66B77D07C64299F1B980DC99B542FDCq5bEF" TargetMode="External"/><Relationship Id="rId36" Type="http://schemas.openxmlformats.org/officeDocument/2006/relationships/hyperlink" Target="consultantplus://offline/ref=D7DA37C805EA7FA7869E55E5AEDB40DA66779A95DA740CF98F8884E20C857A7E8876345E54529FEBD4641B1BEA3472C56D3C249903860AD087562DqDbDF" TargetMode="External"/><Relationship Id="rId57" Type="http://schemas.openxmlformats.org/officeDocument/2006/relationships/hyperlink" Target="consultantplus://offline/ref=D7DA37C805EA7FA7869E55E5AEDB40DA66779A95D27203F28F86D9E804DC767C8F796B49531B93EAD4641B1DE96B77D07C64299F1B980DC99B542FDCq5bEF" TargetMode="External"/><Relationship Id="rId106" Type="http://schemas.openxmlformats.org/officeDocument/2006/relationships/hyperlink" Target="consultantplus://offline/ref=D7DA37C805EA7FA7869E55E5AEDB40DA66779A95DB730FFD8E8884E20C857A7E8876345E54529FEBD464191CEA3472C56D3C249903860AD087562DqDbDF" TargetMode="External"/><Relationship Id="rId127" Type="http://schemas.openxmlformats.org/officeDocument/2006/relationships/hyperlink" Target="consultantplus://offline/ref=D7DA37C805EA7FA7869E55E5AEDB40DA66779A95DB730FFD8E8884E20C857A7E8876345E54529FEBD4641F19EA3472C56D3C249903860AD087562DqDbDF" TargetMode="External"/><Relationship Id="rId10" Type="http://schemas.openxmlformats.org/officeDocument/2006/relationships/hyperlink" Target="consultantplus://offline/ref=D7DA37C805EA7FA7869E55E5AEDB40DA66779A95D2770DF8868AD9E804DC767C8F796B49531B93EAD4641B1DE46B77D07C64299F1B980DC99B542FDCq5bEF" TargetMode="External"/><Relationship Id="rId31" Type="http://schemas.openxmlformats.org/officeDocument/2006/relationships/hyperlink" Target="consultantplus://offline/ref=D7DA37C805EA7FA7869E55E5AEDB40DA66779A95D77F03FE888884E20C857A7E8876344C540A93EBD27A1B1AFF622383q3bBF" TargetMode="External"/><Relationship Id="rId52" Type="http://schemas.openxmlformats.org/officeDocument/2006/relationships/hyperlink" Target="consultantplus://offline/ref=D7DA37C805EA7FA7869E4BE8B8B71ED36B78CD9ED77200ACD2D7DFBF5B8C7029DD393510105980EBD37A191DE3q6b3F" TargetMode="External"/><Relationship Id="rId73" Type="http://schemas.openxmlformats.org/officeDocument/2006/relationships/hyperlink" Target="consultantplus://offline/ref=D7DA37C805EA7FA7869E55E5AEDB40DA66779A95D27303FB8F81D9E804DC767C8F796B49531B93EAD4641B1CE46B77D07C64299F1B980DC99B542FDCq5bEF" TargetMode="External"/><Relationship Id="rId78" Type="http://schemas.openxmlformats.org/officeDocument/2006/relationships/hyperlink" Target="consultantplus://offline/ref=D7DA37C805EA7FA7869E55E5AEDB40DA66779A95D4750EF38D8884E20C857A7E8876344C540A93EBD27A1B1AFF622383q3bBF" TargetMode="External"/><Relationship Id="rId94" Type="http://schemas.openxmlformats.org/officeDocument/2006/relationships/hyperlink" Target="consultantplus://offline/ref=D7DA37C805EA7FA7869E4BE8B8B71ED36B7ECD9FD67F00ACD2D7DFBF5B8C7029DD393510105980EBD37A191DE3q6b3F" TargetMode="External"/><Relationship Id="rId99" Type="http://schemas.openxmlformats.org/officeDocument/2006/relationships/hyperlink" Target="consultantplus://offline/ref=D7DA37C805EA7FA7869E55E5AEDB40DA66779A95D2700BFB8A8BD9E804DC767C8F796B49531B93EAD4641B1EE96B77D07C64299F1B980DC99B542FDCq5bEF" TargetMode="External"/><Relationship Id="rId101" Type="http://schemas.openxmlformats.org/officeDocument/2006/relationships/hyperlink" Target="consultantplus://offline/ref=D7DA37C805EA7FA7869E55E5AEDB40DA66779A95D2770DF8868AD9E804DC767C8F796B49531B93EAD4641B19E96B77D07C64299F1B980DC99B542FDCq5bEF" TargetMode="External"/><Relationship Id="rId122" Type="http://schemas.openxmlformats.org/officeDocument/2006/relationships/hyperlink" Target="consultantplus://offline/ref=D7DA37C805EA7FA7869E55E5AEDB40DA66779A95DB730FFD8E8884E20C857A7E8876345E54529FEBD464181AEA3472C56D3C249903860AD087562DqDbDF" TargetMode="External"/><Relationship Id="rId143" Type="http://schemas.openxmlformats.org/officeDocument/2006/relationships/hyperlink" Target="consultantplus://offline/ref=D7DA37C805EA7FA7869E55E5AEDB40DA66779A95D2760BF38E8AD9E804DC767C8F796B49531B93EAD4641B19E76B77D07C64299F1B980DC99B542FDCq5bEF" TargetMode="External"/><Relationship Id="rId148" Type="http://schemas.openxmlformats.org/officeDocument/2006/relationships/hyperlink" Target="consultantplus://offline/ref=D7DA37C805EA7FA7869E55E5AEDB40DA66779A95D67609F38C8884E20C857A7E8876344C540A93EBD27A1B1AFF622383q3bBF" TargetMode="External"/><Relationship Id="rId164" Type="http://schemas.openxmlformats.org/officeDocument/2006/relationships/hyperlink" Target="consultantplus://offline/ref=D7DA37C805EA7FA7869E55E5AEDB40DA66779A95D27009FB8B82D9E804DC767C8F796B49531B93EAD4641B1DE96B77D07C64299F1B980DC99B542FDCq5bEF" TargetMode="External"/><Relationship Id="rId169" Type="http://schemas.openxmlformats.org/officeDocument/2006/relationships/hyperlink" Target="consultantplus://offline/ref=D7DA37C805EA7FA7869E55E5AEDB40DA66779A95D2700BFB8A8BD9E804DC767C8F796B49531B93EAD4641B19E36B77D07C64299F1B980DC99B542FDCq5bEF" TargetMode="External"/><Relationship Id="rId185" Type="http://schemas.openxmlformats.org/officeDocument/2006/relationships/hyperlink" Target="consultantplus://offline/ref=3925C40B07BAD91E6D50CC571D1A6590A66F2CE702D360C2F859F8D64D1812BB6B211F04D164007E425CD5A2DF880C358E6675A883223AAD23ED991ArFb6F" TargetMode="External"/><Relationship Id="rId4" Type="http://schemas.openxmlformats.org/officeDocument/2006/relationships/hyperlink" Target="consultantplus://offline/ref=D7DA37C805EA7FA7869E55E5AEDB40DA66779A95DB730FFD8E8884E20C857A7E8876345E54529FEBD4641B18EA3472C56D3C249903860AD087562DqDbDF" TargetMode="External"/><Relationship Id="rId9" Type="http://schemas.openxmlformats.org/officeDocument/2006/relationships/hyperlink" Target="consultantplus://offline/ref=D7DA37C805EA7FA7869E55E5AEDB40DA66779A95D2770AFE8787D9E804DC767C8F796B49531B93EAD4641B1DE46B77D07C64299F1B980DC99B542FDCq5bEF" TargetMode="External"/><Relationship Id="rId180" Type="http://schemas.openxmlformats.org/officeDocument/2006/relationships/hyperlink" Target="consultantplus://offline/ref=3925C40B07BAD91E6D50CC571D1A6590A66F2CE702D363C3F955F8D64D1812BB6B211F04D164007E425CD5A7DA880C358E6675A883223AAD23ED991ArFb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16335</Words>
  <Characters>93111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НСО РИЦ</Company>
  <LinksUpToDate>false</LinksUpToDate>
  <CharactersWithSpaces>109228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Анастасия Игоревна</dc:creator>
  <cp:keywords/>
  <dc:description/>
  <cp:lastModifiedBy>Витковская Анастасия Игоревна</cp:lastModifiedBy>
  <cp:revision>1</cp:revision>
  <dcterms:created xsi:type="dcterms:W3CDTF">2023-07-06T05:27:00Z</dcterms:created>
  <dcterms:modified xsi:type="dcterms:W3CDTF">2023-07-06T05:28:00Z</dcterms:modified>
</cp:coreProperties>
</file>